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2DFD6" w14:textId="3E890B54" w:rsidR="00B15360" w:rsidRDefault="00E446A6" w:rsidP="006625DB">
      <w:pPr>
        <w:rPr>
          <w:rFonts w:ascii="Verdana" w:hAnsi="Verdana" w:cs="Times New Roman"/>
          <w:sz w:val="20"/>
          <w:szCs w:val="20"/>
        </w:rPr>
      </w:pPr>
      <w:r w:rsidRPr="00BD505F">
        <w:rPr>
          <w:rFonts w:ascii="Verdana" w:hAnsi="Verdana" w:cs="Times New Roman"/>
          <w:b/>
          <w:sz w:val="24"/>
          <w:szCs w:val="24"/>
        </w:rPr>
        <w:t xml:space="preserve">Date: </w:t>
      </w:r>
      <w:r w:rsidR="009B10B4">
        <w:rPr>
          <w:rFonts w:ascii="Verdana" w:hAnsi="Verdana" w:cs="Times New Roman"/>
          <w:sz w:val="20"/>
          <w:szCs w:val="20"/>
        </w:rPr>
        <w:t>06 Nov, 2</w:t>
      </w:r>
      <w:r w:rsidR="00C95DA3">
        <w:rPr>
          <w:rFonts w:ascii="Verdana" w:hAnsi="Verdana" w:cs="Times New Roman"/>
          <w:sz w:val="20"/>
          <w:szCs w:val="20"/>
        </w:rPr>
        <w:t>019</w:t>
      </w:r>
    </w:p>
    <w:p w14:paraId="6DC2073B" w14:textId="0BBD7594" w:rsidR="00593F11" w:rsidRPr="00B15360" w:rsidRDefault="007B37D5" w:rsidP="009803D7">
      <w:pPr>
        <w:rPr>
          <w:rFonts w:ascii="Verdana" w:hAnsi="Verdana" w:cs="Times New Roman"/>
          <w:sz w:val="20"/>
          <w:szCs w:val="20"/>
        </w:rPr>
      </w:pPr>
      <w:r w:rsidRPr="00C86454">
        <w:rPr>
          <w:rFonts w:ascii="Verdana" w:hAnsi="Verdana" w:cs="Times New Roman"/>
          <w:b/>
          <w:sz w:val="24"/>
          <w:szCs w:val="24"/>
        </w:rPr>
        <w:t>Time:</w:t>
      </w:r>
      <w:r w:rsidR="00D61DBD">
        <w:rPr>
          <w:rFonts w:ascii="Verdana" w:hAnsi="Verdana" w:cs="Times New Roman"/>
          <w:sz w:val="20"/>
          <w:szCs w:val="20"/>
        </w:rPr>
        <w:t xml:space="preserve"> During 4</w:t>
      </w:r>
      <w:r w:rsidR="00D61DBD" w:rsidRPr="00D61DBD">
        <w:rPr>
          <w:rFonts w:ascii="Verdana" w:hAnsi="Verdana" w:cs="Times New Roman"/>
          <w:sz w:val="20"/>
          <w:szCs w:val="20"/>
          <w:vertAlign w:val="superscript"/>
        </w:rPr>
        <w:t>th</w:t>
      </w:r>
      <w:r w:rsidR="00D61DBD">
        <w:rPr>
          <w:rFonts w:ascii="Verdana" w:hAnsi="Verdana" w:cs="Times New Roman"/>
          <w:sz w:val="20"/>
          <w:szCs w:val="20"/>
        </w:rPr>
        <w:t xml:space="preserve"> SCDO Meeting in Cape Town</w:t>
      </w:r>
      <w:bookmarkStart w:id="0" w:name="_GoBack"/>
      <w:bookmarkEnd w:id="0"/>
    </w:p>
    <w:p w14:paraId="479C5141" w14:textId="77777777" w:rsidR="00CC1003" w:rsidRDefault="002D06DA">
      <w:pPr>
        <w:rPr>
          <w:rFonts w:ascii="Verdana" w:hAnsi="Verdana" w:cs="Times New Roman"/>
          <w:b/>
          <w:sz w:val="24"/>
          <w:szCs w:val="24"/>
        </w:rPr>
      </w:pPr>
      <w:r>
        <w:rPr>
          <w:rFonts w:ascii="Verdana" w:hAnsi="Verdana" w:cs="Times New Roman"/>
          <w:b/>
          <w:sz w:val="24"/>
          <w:szCs w:val="24"/>
        </w:rPr>
        <w:t xml:space="preserve">Platform: </w:t>
      </w:r>
      <w:r w:rsidRPr="00C86454">
        <w:t>GoToMeeting</w:t>
      </w:r>
    </w:p>
    <w:p w14:paraId="52E5F6F7" w14:textId="77777777" w:rsidR="000449D2" w:rsidRDefault="002D06DA">
      <w:pPr>
        <w:rPr>
          <w:rFonts w:ascii="Verdana" w:hAnsi="Verdana" w:cs="Times New Roman"/>
          <w:b/>
          <w:sz w:val="24"/>
          <w:szCs w:val="24"/>
        </w:rPr>
      </w:pPr>
      <w:r>
        <w:rPr>
          <w:rFonts w:ascii="Verdana" w:hAnsi="Verdana" w:cs="Times New Roman"/>
          <w:b/>
          <w:sz w:val="24"/>
          <w:szCs w:val="24"/>
        </w:rPr>
        <w:t xml:space="preserve">Duration: </w:t>
      </w:r>
      <w:r w:rsidRPr="00C86454">
        <w:t>1 hour</w:t>
      </w:r>
    </w:p>
    <w:tbl>
      <w:tblPr>
        <w:tblStyle w:val="TableGrid"/>
        <w:tblW w:w="5000" w:type="pct"/>
        <w:tblLook w:val="04A0" w:firstRow="1" w:lastRow="0" w:firstColumn="1" w:lastColumn="0" w:noHBand="0" w:noVBand="1"/>
      </w:tblPr>
      <w:tblGrid>
        <w:gridCol w:w="502"/>
        <w:gridCol w:w="2470"/>
        <w:gridCol w:w="2694"/>
        <w:gridCol w:w="3350"/>
      </w:tblGrid>
      <w:tr w:rsidR="0013070F" w:rsidRPr="00BD505F" w14:paraId="1A843950" w14:textId="77777777" w:rsidTr="006244CE">
        <w:trPr>
          <w:trHeight w:val="527"/>
        </w:trPr>
        <w:tc>
          <w:tcPr>
            <w:tcW w:w="278" w:type="pct"/>
            <w:shd w:val="clear" w:color="auto" w:fill="C00000"/>
          </w:tcPr>
          <w:p w14:paraId="5B403F17" w14:textId="77777777" w:rsidR="0013070F" w:rsidRPr="00CC1003" w:rsidRDefault="0013070F" w:rsidP="00CC1003">
            <w:pPr>
              <w:spacing w:before="120"/>
              <w:rPr>
                <w:rFonts w:ascii="Verdana" w:hAnsi="Verdana" w:cs="Times New Roman"/>
                <w:b/>
                <w:sz w:val="28"/>
                <w:szCs w:val="28"/>
              </w:rPr>
            </w:pPr>
          </w:p>
        </w:tc>
        <w:tc>
          <w:tcPr>
            <w:tcW w:w="1370" w:type="pct"/>
            <w:shd w:val="clear" w:color="auto" w:fill="C00000"/>
          </w:tcPr>
          <w:p w14:paraId="4AC13BA2" w14:textId="77777777" w:rsidR="0013070F" w:rsidRPr="00CC1003" w:rsidRDefault="0013070F" w:rsidP="00CC1003">
            <w:pPr>
              <w:spacing w:before="120"/>
              <w:rPr>
                <w:rFonts w:ascii="Verdana" w:hAnsi="Verdana" w:cs="Times New Roman"/>
                <w:b/>
                <w:sz w:val="28"/>
                <w:szCs w:val="28"/>
              </w:rPr>
            </w:pPr>
            <w:r w:rsidRPr="00CC1003">
              <w:rPr>
                <w:rFonts w:ascii="Verdana" w:hAnsi="Verdana" w:cs="Times New Roman"/>
                <w:b/>
                <w:sz w:val="28"/>
                <w:szCs w:val="28"/>
              </w:rPr>
              <w:t>Participants</w:t>
            </w:r>
          </w:p>
        </w:tc>
        <w:tc>
          <w:tcPr>
            <w:tcW w:w="1493" w:type="pct"/>
            <w:shd w:val="clear" w:color="auto" w:fill="C00000"/>
          </w:tcPr>
          <w:p w14:paraId="72198D5D" w14:textId="77777777" w:rsidR="0013070F" w:rsidRPr="00CC1003" w:rsidRDefault="0013070F" w:rsidP="00CC1003">
            <w:pPr>
              <w:spacing w:before="120"/>
              <w:rPr>
                <w:rFonts w:ascii="Verdana" w:hAnsi="Verdana" w:cs="Times New Roman"/>
                <w:b/>
                <w:sz w:val="28"/>
                <w:szCs w:val="28"/>
              </w:rPr>
            </w:pPr>
            <w:r w:rsidRPr="00CC1003">
              <w:rPr>
                <w:rFonts w:ascii="Verdana" w:hAnsi="Verdana" w:cs="Times New Roman"/>
                <w:b/>
                <w:sz w:val="28"/>
                <w:szCs w:val="28"/>
              </w:rPr>
              <w:t>Role</w:t>
            </w:r>
          </w:p>
        </w:tc>
        <w:tc>
          <w:tcPr>
            <w:tcW w:w="1858" w:type="pct"/>
            <w:shd w:val="clear" w:color="auto" w:fill="C00000"/>
          </w:tcPr>
          <w:p w14:paraId="59512EFB" w14:textId="77777777" w:rsidR="0013070F" w:rsidRPr="00CC1003" w:rsidRDefault="0013070F" w:rsidP="00CC1003">
            <w:pPr>
              <w:spacing w:before="120"/>
              <w:rPr>
                <w:rFonts w:ascii="Verdana" w:hAnsi="Verdana" w:cs="Times New Roman"/>
                <w:b/>
                <w:sz w:val="28"/>
                <w:szCs w:val="28"/>
              </w:rPr>
            </w:pPr>
            <w:r w:rsidRPr="00CC1003">
              <w:rPr>
                <w:rFonts w:ascii="Verdana" w:hAnsi="Verdana" w:cs="Times New Roman"/>
                <w:b/>
                <w:sz w:val="28"/>
                <w:szCs w:val="28"/>
              </w:rPr>
              <w:t>Attendance</w:t>
            </w:r>
          </w:p>
        </w:tc>
      </w:tr>
      <w:tr w:rsidR="00B7519B" w:rsidRPr="00BD505F" w14:paraId="6724731C" w14:textId="77777777" w:rsidTr="006244CE">
        <w:tc>
          <w:tcPr>
            <w:tcW w:w="1648" w:type="pct"/>
            <w:gridSpan w:val="2"/>
            <w:shd w:val="clear" w:color="auto" w:fill="CFB9A6"/>
          </w:tcPr>
          <w:p w14:paraId="5D977BA4" w14:textId="77777777" w:rsidR="00B7519B" w:rsidRPr="00BD505F" w:rsidRDefault="00B7519B">
            <w:pPr>
              <w:rPr>
                <w:rFonts w:ascii="Verdana" w:hAnsi="Verdana" w:cs="Times New Roman"/>
                <w:b/>
              </w:rPr>
            </w:pPr>
            <w:r w:rsidRPr="00BD505F">
              <w:rPr>
                <w:rFonts w:ascii="Verdana" w:hAnsi="Verdana" w:cs="Times New Roman"/>
                <w:b/>
              </w:rPr>
              <w:t>SPARCO</w:t>
            </w:r>
          </w:p>
        </w:tc>
        <w:tc>
          <w:tcPr>
            <w:tcW w:w="1493" w:type="pct"/>
            <w:shd w:val="clear" w:color="auto" w:fill="CFB9A6"/>
          </w:tcPr>
          <w:p w14:paraId="176F2AA8" w14:textId="77777777" w:rsidR="00B7519B" w:rsidRPr="00BD505F" w:rsidRDefault="00B7519B">
            <w:pPr>
              <w:rPr>
                <w:rFonts w:ascii="Verdana" w:hAnsi="Verdana" w:cs="Times New Roman"/>
              </w:rPr>
            </w:pPr>
          </w:p>
        </w:tc>
        <w:tc>
          <w:tcPr>
            <w:tcW w:w="1858" w:type="pct"/>
            <w:shd w:val="clear" w:color="auto" w:fill="CFB9A6"/>
          </w:tcPr>
          <w:p w14:paraId="1EC42DF9" w14:textId="77777777" w:rsidR="00B7519B" w:rsidRPr="00BD505F" w:rsidRDefault="00B7519B">
            <w:pPr>
              <w:rPr>
                <w:rFonts w:ascii="Verdana" w:hAnsi="Verdana" w:cs="Times New Roman"/>
              </w:rPr>
            </w:pPr>
          </w:p>
        </w:tc>
      </w:tr>
      <w:tr w:rsidR="0013070F" w:rsidRPr="00BD505F" w14:paraId="0C3B4878" w14:textId="77777777" w:rsidTr="006244CE">
        <w:tc>
          <w:tcPr>
            <w:tcW w:w="278" w:type="pct"/>
          </w:tcPr>
          <w:p w14:paraId="7C60E836" w14:textId="77777777" w:rsidR="0013070F" w:rsidRPr="00CC1003" w:rsidRDefault="0013070F" w:rsidP="00CC1003">
            <w:pPr>
              <w:spacing w:before="120"/>
              <w:rPr>
                <w:rFonts w:ascii="Verdana" w:hAnsi="Verdana" w:cs="Times New Roman"/>
                <w:b/>
                <w:sz w:val="20"/>
                <w:szCs w:val="20"/>
              </w:rPr>
            </w:pPr>
            <w:r w:rsidRPr="00CC1003">
              <w:rPr>
                <w:rFonts w:ascii="Verdana" w:hAnsi="Verdana" w:cs="Times New Roman"/>
                <w:b/>
                <w:sz w:val="20"/>
                <w:szCs w:val="20"/>
              </w:rPr>
              <w:t>1</w:t>
            </w:r>
          </w:p>
        </w:tc>
        <w:tc>
          <w:tcPr>
            <w:tcW w:w="1370" w:type="pct"/>
          </w:tcPr>
          <w:p w14:paraId="2CB9672A" w14:textId="77777777" w:rsidR="0013070F" w:rsidRPr="00CC1003" w:rsidRDefault="0013070F" w:rsidP="001E59D6">
            <w:pPr>
              <w:spacing w:before="120"/>
              <w:jc w:val="both"/>
              <w:rPr>
                <w:rFonts w:ascii="Verdana" w:hAnsi="Verdana" w:cs="Times New Roman"/>
                <w:sz w:val="20"/>
                <w:szCs w:val="20"/>
              </w:rPr>
            </w:pPr>
            <w:r w:rsidRPr="00CC1003">
              <w:rPr>
                <w:rFonts w:ascii="Verdana" w:hAnsi="Verdana" w:cs="Times New Roman"/>
                <w:sz w:val="20"/>
                <w:szCs w:val="20"/>
              </w:rPr>
              <w:t>Julie Makani</w:t>
            </w:r>
          </w:p>
        </w:tc>
        <w:tc>
          <w:tcPr>
            <w:tcW w:w="1493" w:type="pct"/>
            <w:shd w:val="clear" w:color="auto" w:fill="F2F2F2" w:themeFill="background1" w:themeFillShade="F2"/>
          </w:tcPr>
          <w:p w14:paraId="5FB7805C" w14:textId="302F6752" w:rsidR="0013070F" w:rsidRPr="00CC1003" w:rsidRDefault="00507378" w:rsidP="00CC1003">
            <w:pPr>
              <w:spacing w:before="120"/>
              <w:rPr>
                <w:rFonts w:ascii="Verdana" w:hAnsi="Verdana" w:cs="Times New Roman"/>
                <w:sz w:val="20"/>
                <w:szCs w:val="20"/>
              </w:rPr>
            </w:pPr>
            <w:r w:rsidRPr="00CC1003">
              <w:rPr>
                <w:rFonts w:ascii="Verdana" w:hAnsi="Verdana" w:cs="Times New Roman"/>
                <w:sz w:val="20"/>
                <w:szCs w:val="20"/>
              </w:rPr>
              <w:t>SPARCO PI</w:t>
            </w:r>
          </w:p>
        </w:tc>
        <w:tc>
          <w:tcPr>
            <w:tcW w:w="1858" w:type="pct"/>
            <w:shd w:val="clear" w:color="auto" w:fill="D9D9D9" w:themeFill="background1" w:themeFillShade="D9"/>
          </w:tcPr>
          <w:p w14:paraId="1DC43BEA" w14:textId="66F20499" w:rsidR="0013070F" w:rsidRPr="00CC1003" w:rsidRDefault="001F71DC" w:rsidP="00CC1003">
            <w:pPr>
              <w:spacing w:before="120"/>
              <w:rPr>
                <w:rFonts w:ascii="Verdana" w:hAnsi="Verdana" w:cs="Times New Roman"/>
                <w:sz w:val="20"/>
                <w:szCs w:val="20"/>
              </w:rPr>
            </w:pPr>
            <w:r>
              <w:rPr>
                <w:rFonts w:ascii="Verdana" w:hAnsi="Verdana" w:cs="Times New Roman"/>
                <w:sz w:val="20"/>
                <w:szCs w:val="20"/>
              </w:rPr>
              <w:t>Present</w:t>
            </w:r>
          </w:p>
        </w:tc>
      </w:tr>
      <w:tr w:rsidR="0013070F" w:rsidRPr="00BD505F" w14:paraId="541ADC9B" w14:textId="77777777" w:rsidTr="006244CE">
        <w:trPr>
          <w:trHeight w:val="267"/>
        </w:trPr>
        <w:tc>
          <w:tcPr>
            <w:tcW w:w="278" w:type="pct"/>
          </w:tcPr>
          <w:p w14:paraId="5957C982" w14:textId="77777777" w:rsidR="0013070F" w:rsidRPr="00CC1003" w:rsidRDefault="0013070F" w:rsidP="00CC1003">
            <w:pPr>
              <w:spacing w:before="120"/>
              <w:rPr>
                <w:rFonts w:ascii="Verdana" w:hAnsi="Verdana" w:cs="Times New Roman"/>
                <w:b/>
                <w:sz w:val="20"/>
                <w:szCs w:val="20"/>
              </w:rPr>
            </w:pPr>
            <w:r w:rsidRPr="00CC1003">
              <w:rPr>
                <w:rFonts w:ascii="Verdana" w:hAnsi="Verdana" w:cs="Times New Roman"/>
                <w:b/>
                <w:sz w:val="20"/>
                <w:szCs w:val="20"/>
              </w:rPr>
              <w:t>2</w:t>
            </w:r>
          </w:p>
        </w:tc>
        <w:tc>
          <w:tcPr>
            <w:tcW w:w="1370" w:type="pct"/>
          </w:tcPr>
          <w:p w14:paraId="17DA569F" w14:textId="5666E470" w:rsidR="0013070F" w:rsidRPr="00CC1003" w:rsidRDefault="001F18AF" w:rsidP="00166155">
            <w:pPr>
              <w:spacing w:before="120"/>
              <w:jc w:val="both"/>
              <w:rPr>
                <w:rFonts w:ascii="Verdana" w:hAnsi="Verdana" w:cs="Times New Roman"/>
                <w:sz w:val="20"/>
                <w:szCs w:val="20"/>
              </w:rPr>
            </w:pPr>
            <w:proofErr w:type="spellStart"/>
            <w:r>
              <w:rPr>
                <w:rFonts w:ascii="Verdana" w:hAnsi="Verdana" w:cs="Times New Roman"/>
                <w:sz w:val="20"/>
                <w:szCs w:val="20"/>
              </w:rPr>
              <w:t>Malula</w:t>
            </w:r>
            <w:proofErr w:type="spellEnd"/>
            <w:r>
              <w:rPr>
                <w:rFonts w:ascii="Verdana" w:hAnsi="Verdana" w:cs="Times New Roman"/>
                <w:sz w:val="20"/>
                <w:szCs w:val="20"/>
              </w:rPr>
              <w:t xml:space="preserve"> </w:t>
            </w:r>
            <w:proofErr w:type="spellStart"/>
            <w:r>
              <w:rPr>
                <w:rFonts w:ascii="Verdana" w:hAnsi="Verdana" w:cs="Times New Roman"/>
                <w:sz w:val="20"/>
                <w:szCs w:val="20"/>
              </w:rPr>
              <w:t>Nkanyemka</w:t>
            </w:r>
            <w:proofErr w:type="spellEnd"/>
          </w:p>
        </w:tc>
        <w:tc>
          <w:tcPr>
            <w:tcW w:w="1493" w:type="pct"/>
            <w:shd w:val="clear" w:color="auto" w:fill="F2F2F2" w:themeFill="background1" w:themeFillShade="F2"/>
          </w:tcPr>
          <w:p w14:paraId="2E39D5CC" w14:textId="445678D9" w:rsidR="0013070F" w:rsidRPr="00CC1003" w:rsidRDefault="00507378" w:rsidP="00CC1003">
            <w:pPr>
              <w:spacing w:before="120"/>
              <w:rPr>
                <w:rFonts w:ascii="Verdana" w:hAnsi="Verdana" w:cs="Times New Roman"/>
                <w:sz w:val="20"/>
                <w:szCs w:val="20"/>
              </w:rPr>
            </w:pPr>
            <w:r w:rsidRPr="00CC1003">
              <w:rPr>
                <w:rFonts w:ascii="Verdana" w:hAnsi="Verdana" w:cs="Times New Roman"/>
                <w:sz w:val="20"/>
                <w:szCs w:val="20"/>
              </w:rPr>
              <w:t xml:space="preserve">SPARCO coordinator </w:t>
            </w:r>
          </w:p>
        </w:tc>
        <w:tc>
          <w:tcPr>
            <w:tcW w:w="1858" w:type="pct"/>
            <w:shd w:val="clear" w:color="auto" w:fill="D9D9D9" w:themeFill="background1" w:themeFillShade="D9"/>
          </w:tcPr>
          <w:p w14:paraId="7BCBCA3F" w14:textId="2465B852" w:rsidR="0013070F" w:rsidRPr="00CC1003" w:rsidRDefault="00133413" w:rsidP="00CC1003">
            <w:pPr>
              <w:spacing w:before="120"/>
              <w:rPr>
                <w:rFonts w:ascii="Verdana" w:hAnsi="Verdana" w:cs="Times New Roman"/>
                <w:sz w:val="20"/>
                <w:szCs w:val="20"/>
              </w:rPr>
            </w:pPr>
            <w:r>
              <w:rPr>
                <w:rFonts w:ascii="Verdana" w:hAnsi="Verdana" w:cs="Times New Roman"/>
                <w:sz w:val="20"/>
                <w:szCs w:val="20"/>
              </w:rPr>
              <w:t>Present</w:t>
            </w:r>
          </w:p>
        </w:tc>
      </w:tr>
      <w:tr w:rsidR="0013070F" w:rsidRPr="00BD505F" w14:paraId="35D52528" w14:textId="77777777" w:rsidTr="006244CE">
        <w:tc>
          <w:tcPr>
            <w:tcW w:w="278" w:type="pct"/>
          </w:tcPr>
          <w:p w14:paraId="258DFAC1" w14:textId="77777777" w:rsidR="0013070F" w:rsidRPr="00CC1003" w:rsidRDefault="0013070F" w:rsidP="00CC1003">
            <w:pPr>
              <w:spacing w:before="120"/>
              <w:rPr>
                <w:rFonts w:ascii="Verdana" w:hAnsi="Verdana" w:cs="Times New Roman"/>
                <w:b/>
                <w:sz w:val="20"/>
                <w:szCs w:val="20"/>
              </w:rPr>
            </w:pPr>
            <w:r w:rsidRPr="00CC1003">
              <w:rPr>
                <w:rFonts w:ascii="Verdana" w:hAnsi="Verdana" w:cs="Times New Roman"/>
                <w:b/>
                <w:sz w:val="20"/>
                <w:szCs w:val="20"/>
              </w:rPr>
              <w:t>4</w:t>
            </w:r>
          </w:p>
        </w:tc>
        <w:tc>
          <w:tcPr>
            <w:tcW w:w="1370" w:type="pct"/>
          </w:tcPr>
          <w:p w14:paraId="52D98CCA" w14:textId="77777777" w:rsidR="0013070F" w:rsidRPr="00CC1003" w:rsidRDefault="00B15360" w:rsidP="001E59D6">
            <w:pPr>
              <w:spacing w:before="120"/>
              <w:jc w:val="both"/>
              <w:rPr>
                <w:rFonts w:ascii="Verdana" w:hAnsi="Verdana" w:cs="Times New Roman"/>
                <w:sz w:val="20"/>
                <w:szCs w:val="20"/>
              </w:rPr>
            </w:pPr>
            <w:r>
              <w:rPr>
                <w:rFonts w:ascii="Verdana" w:hAnsi="Verdana" w:cs="Times New Roman"/>
                <w:sz w:val="20"/>
                <w:szCs w:val="20"/>
              </w:rPr>
              <w:t xml:space="preserve">Solomon </w:t>
            </w:r>
            <w:proofErr w:type="spellStart"/>
            <w:r>
              <w:rPr>
                <w:rFonts w:ascii="Verdana" w:hAnsi="Verdana" w:cs="Times New Roman"/>
                <w:sz w:val="20"/>
                <w:szCs w:val="20"/>
              </w:rPr>
              <w:t>Fiifi</w:t>
            </w:r>
            <w:proofErr w:type="spellEnd"/>
            <w:r>
              <w:rPr>
                <w:rFonts w:ascii="Verdana" w:hAnsi="Verdana" w:cs="Times New Roman"/>
                <w:sz w:val="20"/>
                <w:szCs w:val="20"/>
              </w:rPr>
              <w:t xml:space="preserve"> Ofori</w:t>
            </w:r>
            <w:r w:rsidR="0013070F" w:rsidRPr="00CC1003">
              <w:rPr>
                <w:rFonts w:ascii="Verdana" w:hAnsi="Verdana" w:cs="Times New Roman"/>
                <w:sz w:val="20"/>
                <w:szCs w:val="20"/>
              </w:rPr>
              <w:t>-Acquah</w:t>
            </w:r>
          </w:p>
        </w:tc>
        <w:tc>
          <w:tcPr>
            <w:tcW w:w="1493" w:type="pct"/>
            <w:shd w:val="clear" w:color="auto" w:fill="F2F2F2" w:themeFill="background1" w:themeFillShade="F2"/>
          </w:tcPr>
          <w:p w14:paraId="7EFAF094" w14:textId="77777777" w:rsidR="0013070F" w:rsidRPr="00CC1003" w:rsidRDefault="0013070F" w:rsidP="00CC1003">
            <w:pPr>
              <w:spacing w:before="120"/>
              <w:rPr>
                <w:rFonts w:ascii="Verdana" w:hAnsi="Verdana" w:cs="Times New Roman"/>
                <w:sz w:val="20"/>
                <w:szCs w:val="20"/>
              </w:rPr>
            </w:pPr>
            <w:r w:rsidRPr="00CC1003">
              <w:rPr>
                <w:rFonts w:ascii="Verdana" w:hAnsi="Verdana" w:cs="Times New Roman"/>
                <w:sz w:val="20"/>
                <w:szCs w:val="20"/>
              </w:rPr>
              <w:t>SPARCO Adviser</w:t>
            </w:r>
          </w:p>
        </w:tc>
        <w:tc>
          <w:tcPr>
            <w:tcW w:w="1858" w:type="pct"/>
            <w:shd w:val="clear" w:color="auto" w:fill="D9D9D9" w:themeFill="background1" w:themeFillShade="D9"/>
          </w:tcPr>
          <w:p w14:paraId="7BEC5DBD" w14:textId="5E8D66AB" w:rsidR="0013070F" w:rsidRPr="00CC1003" w:rsidRDefault="001F71DC" w:rsidP="00CC1003">
            <w:pPr>
              <w:spacing w:before="120"/>
              <w:rPr>
                <w:rFonts w:ascii="Verdana" w:hAnsi="Verdana" w:cs="Times New Roman"/>
                <w:sz w:val="20"/>
                <w:szCs w:val="20"/>
              </w:rPr>
            </w:pPr>
            <w:r>
              <w:rPr>
                <w:rFonts w:ascii="Verdana" w:hAnsi="Verdana" w:cs="Times New Roman"/>
                <w:sz w:val="20"/>
                <w:szCs w:val="20"/>
              </w:rPr>
              <w:t>Absent</w:t>
            </w:r>
          </w:p>
        </w:tc>
      </w:tr>
      <w:tr w:rsidR="0024535A" w:rsidRPr="00BD505F" w14:paraId="597F2C3D" w14:textId="77777777" w:rsidTr="006244CE">
        <w:tc>
          <w:tcPr>
            <w:tcW w:w="278" w:type="pct"/>
          </w:tcPr>
          <w:p w14:paraId="4CFF2EFF" w14:textId="77777777" w:rsidR="0024535A" w:rsidRPr="00CC1003" w:rsidRDefault="0024535A" w:rsidP="00CC1003">
            <w:pPr>
              <w:spacing w:before="120"/>
              <w:rPr>
                <w:rFonts w:ascii="Verdana" w:hAnsi="Verdana" w:cs="Times New Roman"/>
                <w:b/>
                <w:sz w:val="20"/>
                <w:szCs w:val="20"/>
              </w:rPr>
            </w:pPr>
            <w:r>
              <w:rPr>
                <w:rFonts w:ascii="Verdana" w:hAnsi="Verdana" w:cs="Times New Roman"/>
                <w:b/>
                <w:sz w:val="20"/>
                <w:szCs w:val="20"/>
              </w:rPr>
              <w:t>5</w:t>
            </w:r>
          </w:p>
        </w:tc>
        <w:tc>
          <w:tcPr>
            <w:tcW w:w="1370" w:type="pct"/>
          </w:tcPr>
          <w:p w14:paraId="74BAC0B4" w14:textId="77777777" w:rsidR="0024535A" w:rsidRDefault="0024535A" w:rsidP="001E59D6">
            <w:pPr>
              <w:spacing w:before="120"/>
              <w:jc w:val="both"/>
              <w:rPr>
                <w:rFonts w:ascii="Verdana" w:hAnsi="Verdana" w:cs="Times New Roman"/>
                <w:sz w:val="20"/>
                <w:szCs w:val="20"/>
              </w:rPr>
            </w:pPr>
            <w:r>
              <w:rPr>
                <w:rFonts w:ascii="Verdana" w:hAnsi="Verdana" w:cs="Times New Roman"/>
                <w:sz w:val="20"/>
                <w:szCs w:val="20"/>
              </w:rPr>
              <w:t xml:space="preserve">Raphael </w:t>
            </w:r>
            <w:proofErr w:type="spellStart"/>
            <w:r>
              <w:rPr>
                <w:rFonts w:ascii="Verdana" w:hAnsi="Verdana" w:cs="Times New Roman"/>
                <w:sz w:val="20"/>
                <w:szCs w:val="20"/>
              </w:rPr>
              <w:t>Sangeda</w:t>
            </w:r>
            <w:proofErr w:type="spellEnd"/>
          </w:p>
        </w:tc>
        <w:tc>
          <w:tcPr>
            <w:tcW w:w="1493" w:type="pct"/>
            <w:shd w:val="clear" w:color="auto" w:fill="F2F2F2" w:themeFill="background1" w:themeFillShade="F2"/>
          </w:tcPr>
          <w:p w14:paraId="3B7FB1F3" w14:textId="77777777" w:rsidR="0024535A" w:rsidRPr="00CC1003" w:rsidRDefault="0024535A" w:rsidP="00CC1003">
            <w:pPr>
              <w:spacing w:before="120"/>
              <w:rPr>
                <w:rFonts w:ascii="Verdana" w:hAnsi="Verdana" w:cs="Times New Roman"/>
                <w:sz w:val="20"/>
                <w:szCs w:val="20"/>
              </w:rPr>
            </w:pPr>
            <w:r>
              <w:rPr>
                <w:rFonts w:ascii="Verdana" w:hAnsi="Verdana" w:cs="Times New Roman"/>
                <w:sz w:val="20"/>
                <w:szCs w:val="20"/>
              </w:rPr>
              <w:t>SPARCO Data Manager</w:t>
            </w:r>
          </w:p>
        </w:tc>
        <w:tc>
          <w:tcPr>
            <w:tcW w:w="1858" w:type="pct"/>
            <w:shd w:val="clear" w:color="auto" w:fill="D9D9D9" w:themeFill="background1" w:themeFillShade="D9"/>
          </w:tcPr>
          <w:p w14:paraId="2CDA9B29" w14:textId="1C1DDDC0" w:rsidR="0024535A" w:rsidRPr="00CC1003" w:rsidRDefault="006244CE" w:rsidP="00CC1003">
            <w:pPr>
              <w:spacing w:before="120"/>
              <w:rPr>
                <w:rFonts w:ascii="Verdana" w:hAnsi="Verdana" w:cs="Times New Roman"/>
                <w:sz w:val="20"/>
                <w:szCs w:val="20"/>
              </w:rPr>
            </w:pPr>
            <w:r>
              <w:rPr>
                <w:rFonts w:ascii="Verdana" w:hAnsi="Verdana" w:cs="Times New Roman"/>
                <w:sz w:val="20"/>
                <w:szCs w:val="20"/>
              </w:rPr>
              <w:t>Absent</w:t>
            </w:r>
          </w:p>
        </w:tc>
      </w:tr>
      <w:tr w:rsidR="0024535A" w:rsidRPr="00BD505F" w14:paraId="3912FCA8" w14:textId="77777777" w:rsidTr="006244CE">
        <w:tc>
          <w:tcPr>
            <w:tcW w:w="278" w:type="pct"/>
          </w:tcPr>
          <w:p w14:paraId="7ED110C6" w14:textId="77777777" w:rsidR="0024535A" w:rsidRPr="00CC1003" w:rsidRDefault="0024535A" w:rsidP="00CC1003">
            <w:pPr>
              <w:spacing w:before="120"/>
              <w:rPr>
                <w:rFonts w:ascii="Verdana" w:hAnsi="Verdana" w:cs="Times New Roman"/>
                <w:b/>
                <w:sz w:val="20"/>
                <w:szCs w:val="20"/>
              </w:rPr>
            </w:pPr>
            <w:r>
              <w:rPr>
                <w:rFonts w:ascii="Verdana" w:hAnsi="Verdana" w:cs="Times New Roman"/>
                <w:b/>
                <w:sz w:val="20"/>
                <w:szCs w:val="20"/>
              </w:rPr>
              <w:t>6</w:t>
            </w:r>
          </w:p>
        </w:tc>
        <w:tc>
          <w:tcPr>
            <w:tcW w:w="1370" w:type="pct"/>
          </w:tcPr>
          <w:p w14:paraId="357D7C5C" w14:textId="77777777" w:rsidR="0024535A" w:rsidRDefault="0024535A" w:rsidP="001E59D6">
            <w:pPr>
              <w:spacing w:before="120"/>
              <w:jc w:val="both"/>
              <w:rPr>
                <w:rFonts w:ascii="Verdana" w:hAnsi="Verdana" w:cs="Times New Roman"/>
                <w:sz w:val="20"/>
                <w:szCs w:val="20"/>
              </w:rPr>
            </w:pPr>
            <w:r>
              <w:rPr>
                <w:rFonts w:ascii="Verdana" w:hAnsi="Verdana" w:cs="Times New Roman"/>
                <w:sz w:val="20"/>
                <w:szCs w:val="20"/>
              </w:rPr>
              <w:t>Kwaku Ohene-</w:t>
            </w:r>
            <w:proofErr w:type="spellStart"/>
            <w:r>
              <w:rPr>
                <w:rFonts w:ascii="Verdana" w:hAnsi="Verdana" w:cs="Times New Roman"/>
                <w:sz w:val="20"/>
                <w:szCs w:val="20"/>
              </w:rPr>
              <w:t>Frempong</w:t>
            </w:r>
            <w:proofErr w:type="spellEnd"/>
            <w:r w:rsidR="001A27B7">
              <w:rPr>
                <w:rFonts w:ascii="Verdana" w:hAnsi="Verdana" w:cs="Times New Roman"/>
                <w:sz w:val="20"/>
                <w:szCs w:val="20"/>
              </w:rPr>
              <w:t xml:space="preserve"> (KOF)</w:t>
            </w:r>
          </w:p>
        </w:tc>
        <w:tc>
          <w:tcPr>
            <w:tcW w:w="1493" w:type="pct"/>
            <w:shd w:val="clear" w:color="auto" w:fill="F2F2F2" w:themeFill="background1" w:themeFillShade="F2"/>
          </w:tcPr>
          <w:p w14:paraId="2A1895C9" w14:textId="77777777" w:rsidR="0024535A" w:rsidRDefault="0024535A" w:rsidP="00CC1003">
            <w:pPr>
              <w:spacing w:before="120"/>
              <w:rPr>
                <w:rFonts w:ascii="Verdana" w:hAnsi="Verdana" w:cs="Times New Roman"/>
                <w:sz w:val="20"/>
                <w:szCs w:val="20"/>
              </w:rPr>
            </w:pPr>
            <w:r>
              <w:rPr>
                <w:rFonts w:ascii="Verdana" w:hAnsi="Verdana" w:cs="Times New Roman"/>
                <w:sz w:val="20"/>
                <w:szCs w:val="20"/>
              </w:rPr>
              <w:t>Standards of Care Lead</w:t>
            </w:r>
          </w:p>
        </w:tc>
        <w:tc>
          <w:tcPr>
            <w:tcW w:w="1858" w:type="pct"/>
            <w:shd w:val="clear" w:color="auto" w:fill="D9D9D9" w:themeFill="background1" w:themeFillShade="D9"/>
          </w:tcPr>
          <w:p w14:paraId="0C371AFC" w14:textId="390BDE96" w:rsidR="0024535A" w:rsidRPr="00CC1003" w:rsidRDefault="00133413" w:rsidP="00CC1003">
            <w:pPr>
              <w:spacing w:before="120"/>
              <w:rPr>
                <w:rFonts w:ascii="Verdana" w:hAnsi="Verdana" w:cs="Times New Roman"/>
                <w:sz w:val="20"/>
                <w:szCs w:val="20"/>
              </w:rPr>
            </w:pPr>
            <w:r>
              <w:rPr>
                <w:rFonts w:ascii="Verdana" w:hAnsi="Verdana" w:cs="Times New Roman"/>
                <w:sz w:val="20"/>
                <w:szCs w:val="20"/>
              </w:rPr>
              <w:t>Apology</w:t>
            </w:r>
          </w:p>
        </w:tc>
      </w:tr>
      <w:tr w:rsidR="0013070F" w:rsidRPr="00BD505F" w14:paraId="17C050DE" w14:textId="77777777" w:rsidTr="006244CE">
        <w:tc>
          <w:tcPr>
            <w:tcW w:w="278" w:type="pct"/>
          </w:tcPr>
          <w:p w14:paraId="28737AF8" w14:textId="77777777" w:rsidR="0013070F" w:rsidRPr="00CC1003" w:rsidRDefault="0024535A" w:rsidP="00CC1003">
            <w:pPr>
              <w:spacing w:before="120"/>
              <w:rPr>
                <w:rFonts w:ascii="Verdana" w:hAnsi="Verdana" w:cs="Times New Roman"/>
                <w:b/>
                <w:sz w:val="20"/>
                <w:szCs w:val="20"/>
              </w:rPr>
            </w:pPr>
            <w:r>
              <w:rPr>
                <w:rFonts w:ascii="Verdana" w:hAnsi="Verdana" w:cs="Times New Roman"/>
                <w:b/>
                <w:sz w:val="20"/>
                <w:szCs w:val="20"/>
              </w:rPr>
              <w:t>7</w:t>
            </w:r>
          </w:p>
        </w:tc>
        <w:tc>
          <w:tcPr>
            <w:tcW w:w="1370" w:type="pct"/>
          </w:tcPr>
          <w:p w14:paraId="71414FF0" w14:textId="77777777" w:rsidR="0013070F" w:rsidRPr="00CC1003" w:rsidRDefault="0013070F" w:rsidP="001E59D6">
            <w:pPr>
              <w:spacing w:before="120"/>
              <w:jc w:val="both"/>
              <w:rPr>
                <w:rFonts w:ascii="Verdana" w:hAnsi="Verdana" w:cs="Times New Roman"/>
                <w:sz w:val="20"/>
                <w:szCs w:val="20"/>
              </w:rPr>
            </w:pPr>
            <w:r w:rsidRPr="00CC1003">
              <w:rPr>
                <w:rFonts w:ascii="Verdana" w:hAnsi="Verdana" w:cs="Times New Roman"/>
                <w:sz w:val="20"/>
                <w:szCs w:val="20"/>
              </w:rPr>
              <w:t>Alex Osei-Akoto</w:t>
            </w:r>
          </w:p>
        </w:tc>
        <w:tc>
          <w:tcPr>
            <w:tcW w:w="1493" w:type="pct"/>
            <w:shd w:val="clear" w:color="auto" w:fill="F2F2F2" w:themeFill="background1" w:themeFillShade="F2"/>
          </w:tcPr>
          <w:p w14:paraId="71A48DD7" w14:textId="77777777" w:rsidR="0013070F" w:rsidRPr="00CC1003" w:rsidRDefault="0013070F" w:rsidP="00CC1003">
            <w:pPr>
              <w:spacing w:before="120"/>
              <w:rPr>
                <w:rFonts w:ascii="Verdana" w:hAnsi="Verdana" w:cs="Times New Roman"/>
                <w:sz w:val="20"/>
                <w:szCs w:val="20"/>
              </w:rPr>
            </w:pPr>
            <w:r w:rsidRPr="00CC1003">
              <w:rPr>
                <w:rFonts w:ascii="Verdana" w:hAnsi="Verdana" w:cs="Times New Roman"/>
                <w:sz w:val="20"/>
                <w:szCs w:val="20"/>
              </w:rPr>
              <w:t>Ghana Site PI</w:t>
            </w:r>
          </w:p>
        </w:tc>
        <w:tc>
          <w:tcPr>
            <w:tcW w:w="1858" w:type="pct"/>
            <w:shd w:val="clear" w:color="auto" w:fill="D9D9D9" w:themeFill="background1" w:themeFillShade="D9"/>
          </w:tcPr>
          <w:p w14:paraId="50E2616C" w14:textId="55A63700" w:rsidR="0013070F" w:rsidRPr="00CC1003" w:rsidRDefault="001F71DC" w:rsidP="00CC1003">
            <w:pPr>
              <w:spacing w:before="120"/>
              <w:rPr>
                <w:rFonts w:ascii="Verdana" w:hAnsi="Verdana" w:cs="Times New Roman"/>
                <w:sz w:val="20"/>
                <w:szCs w:val="20"/>
              </w:rPr>
            </w:pPr>
            <w:r>
              <w:rPr>
                <w:rFonts w:ascii="Verdana" w:hAnsi="Verdana" w:cs="Times New Roman"/>
                <w:sz w:val="20"/>
                <w:szCs w:val="20"/>
              </w:rPr>
              <w:t>Apology</w:t>
            </w:r>
          </w:p>
        </w:tc>
      </w:tr>
      <w:tr w:rsidR="0013070F" w:rsidRPr="00BD505F" w14:paraId="3B426B1F" w14:textId="77777777" w:rsidTr="006244CE">
        <w:tc>
          <w:tcPr>
            <w:tcW w:w="278" w:type="pct"/>
          </w:tcPr>
          <w:p w14:paraId="47EB05F3" w14:textId="77777777" w:rsidR="0013070F" w:rsidRPr="00CC1003" w:rsidRDefault="0024535A" w:rsidP="00CC1003">
            <w:pPr>
              <w:spacing w:before="120"/>
              <w:rPr>
                <w:rFonts w:ascii="Verdana" w:hAnsi="Verdana" w:cs="Times New Roman"/>
                <w:b/>
                <w:sz w:val="20"/>
                <w:szCs w:val="20"/>
              </w:rPr>
            </w:pPr>
            <w:r>
              <w:rPr>
                <w:rFonts w:ascii="Verdana" w:hAnsi="Verdana" w:cs="Times New Roman"/>
                <w:b/>
                <w:sz w:val="20"/>
                <w:szCs w:val="20"/>
              </w:rPr>
              <w:t>8</w:t>
            </w:r>
          </w:p>
        </w:tc>
        <w:tc>
          <w:tcPr>
            <w:tcW w:w="1370" w:type="pct"/>
          </w:tcPr>
          <w:p w14:paraId="1E50290D" w14:textId="77777777" w:rsidR="0013070F" w:rsidRPr="00CC1003" w:rsidRDefault="0013070F" w:rsidP="001E59D6">
            <w:pPr>
              <w:spacing w:before="120"/>
              <w:jc w:val="both"/>
              <w:rPr>
                <w:rFonts w:ascii="Verdana" w:hAnsi="Verdana" w:cs="Times New Roman"/>
                <w:sz w:val="20"/>
                <w:szCs w:val="20"/>
              </w:rPr>
            </w:pPr>
            <w:proofErr w:type="spellStart"/>
            <w:r w:rsidRPr="00CC1003">
              <w:rPr>
                <w:rFonts w:ascii="Verdana" w:hAnsi="Verdana" w:cs="Times New Roman"/>
                <w:sz w:val="20"/>
                <w:szCs w:val="20"/>
              </w:rPr>
              <w:t>Obiageli</w:t>
            </w:r>
            <w:proofErr w:type="spellEnd"/>
            <w:r w:rsidR="007A1839">
              <w:rPr>
                <w:rFonts w:ascii="Verdana" w:hAnsi="Verdana" w:cs="Times New Roman"/>
                <w:sz w:val="20"/>
                <w:szCs w:val="20"/>
              </w:rPr>
              <w:t xml:space="preserve"> </w:t>
            </w:r>
            <w:proofErr w:type="spellStart"/>
            <w:r w:rsidRPr="00CC1003">
              <w:rPr>
                <w:rFonts w:ascii="Verdana" w:hAnsi="Verdana" w:cs="Times New Roman"/>
                <w:sz w:val="20"/>
                <w:szCs w:val="20"/>
              </w:rPr>
              <w:t>Nnodu</w:t>
            </w:r>
            <w:proofErr w:type="spellEnd"/>
          </w:p>
        </w:tc>
        <w:tc>
          <w:tcPr>
            <w:tcW w:w="1493" w:type="pct"/>
            <w:shd w:val="clear" w:color="auto" w:fill="F2F2F2" w:themeFill="background1" w:themeFillShade="F2"/>
          </w:tcPr>
          <w:p w14:paraId="04438F2C" w14:textId="77777777" w:rsidR="0013070F" w:rsidRPr="00CC1003" w:rsidRDefault="0013070F" w:rsidP="00CC1003">
            <w:pPr>
              <w:spacing w:before="120"/>
              <w:rPr>
                <w:rFonts w:ascii="Verdana" w:hAnsi="Verdana" w:cs="Times New Roman"/>
                <w:sz w:val="20"/>
                <w:szCs w:val="20"/>
              </w:rPr>
            </w:pPr>
            <w:r w:rsidRPr="00CC1003">
              <w:rPr>
                <w:rFonts w:ascii="Verdana" w:hAnsi="Verdana" w:cs="Times New Roman"/>
                <w:sz w:val="20"/>
                <w:szCs w:val="20"/>
              </w:rPr>
              <w:t>Nigeria Site PI</w:t>
            </w:r>
          </w:p>
        </w:tc>
        <w:tc>
          <w:tcPr>
            <w:tcW w:w="1858" w:type="pct"/>
            <w:shd w:val="clear" w:color="auto" w:fill="D9D9D9" w:themeFill="background1" w:themeFillShade="D9"/>
          </w:tcPr>
          <w:p w14:paraId="2ED84E59" w14:textId="32CFE2A4" w:rsidR="0013070F" w:rsidRPr="00CC1003" w:rsidRDefault="005A0042" w:rsidP="00CC1003">
            <w:pPr>
              <w:spacing w:before="120"/>
              <w:rPr>
                <w:rFonts w:ascii="Verdana" w:hAnsi="Verdana" w:cs="Times New Roman"/>
                <w:sz w:val="20"/>
                <w:szCs w:val="20"/>
              </w:rPr>
            </w:pPr>
            <w:r>
              <w:rPr>
                <w:rFonts w:ascii="Verdana" w:hAnsi="Verdana" w:cs="Times New Roman"/>
                <w:sz w:val="20"/>
                <w:szCs w:val="20"/>
              </w:rPr>
              <w:t>Present</w:t>
            </w:r>
          </w:p>
        </w:tc>
      </w:tr>
      <w:tr w:rsidR="0013070F" w:rsidRPr="00BD505F" w14:paraId="5A310275" w14:textId="77777777" w:rsidTr="006244CE">
        <w:tc>
          <w:tcPr>
            <w:tcW w:w="278" w:type="pct"/>
          </w:tcPr>
          <w:p w14:paraId="7E146657" w14:textId="77777777" w:rsidR="0013070F" w:rsidRPr="00CC1003" w:rsidRDefault="0024535A" w:rsidP="00CC1003">
            <w:pPr>
              <w:spacing w:before="120"/>
              <w:rPr>
                <w:rFonts w:ascii="Verdana" w:hAnsi="Verdana" w:cs="Times New Roman"/>
                <w:b/>
                <w:sz w:val="20"/>
                <w:szCs w:val="20"/>
              </w:rPr>
            </w:pPr>
            <w:r>
              <w:rPr>
                <w:rFonts w:ascii="Verdana" w:hAnsi="Verdana" w:cs="Times New Roman"/>
                <w:b/>
                <w:sz w:val="20"/>
                <w:szCs w:val="20"/>
              </w:rPr>
              <w:t>9</w:t>
            </w:r>
          </w:p>
        </w:tc>
        <w:tc>
          <w:tcPr>
            <w:tcW w:w="1370" w:type="pct"/>
          </w:tcPr>
          <w:p w14:paraId="6FA70EE4" w14:textId="77777777" w:rsidR="0013070F" w:rsidRPr="00CC1003" w:rsidRDefault="0013070F" w:rsidP="001E59D6">
            <w:pPr>
              <w:spacing w:before="120"/>
              <w:jc w:val="both"/>
              <w:rPr>
                <w:rFonts w:ascii="Verdana" w:hAnsi="Verdana" w:cs="Times New Roman"/>
                <w:sz w:val="20"/>
                <w:szCs w:val="20"/>
              </w:rPr>
            </w:pPr>
            <w:r w:rsidRPr="00CC1003">
              <w:rPr>
                <w:rFonts w:ascii="Verdana" w:hAnsi="Verdana" w:cs="Times New Roman"/>
                <w:sz w:val="20"/>
                <w:szCs w:val="20"/>
              </w:rPr>
              <w:t xml:space="preserve">Emmanuel </w:t>
            </w:r>
            <w:proofErr w:type="spellStart"/>
            <w:r w:rsidRPr="00CC1003">
              <w:rPr>
                <w:rFonts w:ascii="Verdana" w:hAnsi="Verdana" w:cs="Times New Roman"/>
                <w:sz w:val="20"/>
                <w:szCs w:val="20"/>
              </w:rPr>
              <w:t>Balandya</w:t>
            </w:r>
            <w:proofErr w:type="spellEnd"/>
          </w:p>
        </w:tc>
        <w:tc>
          <w:tcPr>
            <w:tcW w:w="1493" w:type="pct"/>
            <w:shd w:val="clear" w:color="auto" w:fill="F2F2F2" w:themeFill="background1" w:themeFillShade="F2"/>
          </w:tcPr>
          <w:p w14:paraId="76F32142" w14:textId="77777777" w:rsidR="0013070F" w:rsidRPr="00CC1003" w:rsidRDefault="0013070F" w:rsidP="00CC1003">
            <w:pPr>
              <w:spacing w:before="120"/>
              <w:rPr>
                <w:rFonts w:ascii="Verdana" w:hAnsi="Verdana" w:cs="Times New Roman"/>
                <w:sz w:val="20"/>
                <w:szCs w:val="20"/>
              </w:rPr>
            </w:pPr>
            <w:r w:rsidRPr="00CC1003">
              <w:rPr>
                <w:rFonts w:ascii="Verdana" w:hAnsi="Verdana" w:cs="Times New Roman"/>
                <w:sz w:val="20"/>
                <w:szCs w:val="20"/>
              </w:rPr>
              <w:t>Tanzania Site PI</w:t>
            </w:r>
          </w:p>
        </w:tc>
        <w:tc>
          <w:tcPr>
            <w:tcW w:w="1858" w:type="pct"/>
            <w:shd w:val="clear" w:color="auto" w:fill="D9D9D9" w:themeFill="background1" w:themeFillShade="D9"/>
          </w:tcPr>
          <w:p w14:paraId="684FD87C" w14:textId="6BF89DAD" w:rsidR="0013070F" w:rsidRPr="00CC1003" w:rsidRDefault="00133413" w:rsidP="00CC1003">
            <w:pPr>
              <w:spacing w:before="120"/>
              <w:rPr>
                <w:rFonts w:ascii="Verdana" w:hAnsi="Verdana" w:cs="Times New Roman"/>
                <w:sz w:val="20"/>
                <w:szCs w:val="20"/>
              </w:rPr>
            </w:pPr>
            <w:r>
              <w:rPr>
                <w:rFonts w:ascii="Verdana" w:hAnsi="Verdana" w:cs="Times New Roman"/>
                <w:sz w:val="20"/>
                <w:szCs w:val="20"/>
              </w:rPr>
              <w:t>Apology</w:t>
            </w:r>
          </w:p>
        </w:tc>
      </w:tr>
      <w:tr w:rsidR="00A4381D" w:rsidRPr="00BD505F" w14:paraId="6A7A96CD" w14:textId="77777777" w:rsidTr="006244CE">
        <w:tc>
          <w:tcPr>
            <w:tcW w:w="278" w:type="pct"/>
          </w:tcPr>
          <w:p w14:paraId="2538348C" w14:textId="77777777" w:rsidR="00A4381D" w:rsidRPr="00CC1003" w:rsidRDefault="0024535A" w:rsidP="00CC1003">
            <w:pPr>
              <w:spacing w:before="120"/>
              <w:rPr>
                <w:rFonts w:ascii="Verdana" w:hAnsi="Verdana" w:cs="Times New Roman"/>
                <w:b/>
                <w:sz w:val="20"/>
                <w:szCs w:val="20"/>
              </w:rPr>
            </w:pPr>
            <w:r>
              <w:rPr>
                <w:rFonts w:ascii="Verdana" w:hAnsi="Verdana" w:cs="Times New Roman"/>
                <w:b/>
                <w:sz w:val="20"/>
                <w:szCs w:val="20"/>
              </w:rPr>
              <w:t>10</w:t>
            </w:r>
          </w:p>
        </w:tc>
        <w:tc>
          <w:tcPr>
            <w:tcW w:w="1370" w:type="pct"/>
          </w:tcPr>
          <w:p w14:paraId="7844A3DD" w14:textId="77777777" w:rsidR="00A4381D" w:rsidRPr="00CC1003" w:rsidRDefault="00A4381D" w:rsidP="001E59D6">
            <w:pPr>
              <w:spacing w:before="120"/>
              <w:jc w:val="both"/>
              <w:rPr>
                <w:rFonts w:ascii="Verdana" w:hAnsi="Verdana" w:cs="Times New Roman"/>
                <w:sz w:val="20"/>
                <w:szCs w:val="20"/>
              </w:rPr>
            </w:pPr>
            <w:r>
              <w:rPr>
                <w:rFonts w:ascii="Verdana" w:hAnsi="Verdana" w:cs="Times New Roman"/>
                <w:sz w:val="20"/>
                <w:szCs w:val="20"/>
              </w:rPr>
              <w:t xml:space="preserve">Vivian </w:t>
            </w:r>
            <w:proofErr w:type="spellStart"/>
            <w:r>
              <w:rPr>
                <w:rFonts w:ascii="Verdana" w:hAnsi="Verdana" w:cs="Times New Roman"/>
                <w:sz w:val="20"/>
                <w:szCs w:val="20"/>
              </w:rPr>
              <w:t>Painstil</w:t>
            </w:r>
            <w:proofErr w:type="spellEnd"/>
          </w:p>
        </w:tc>
        <w:tc>
          <w:tcPr>
            <w:tcW w:w="1493" w:type="pct"/>
            <w:shd w:val="clear" w:color="auto" w:fill="F2F2F2" w:themeFill="background1" w:themeFillShade="F2"/>
          </w:tcPr>
          <w:p w14:paraId="7C4F60A6" w14:textId="77777777" w:rsidR="00A4381D" w:rsidRPr="00CC1003" w:rsidRDefault="00A4381D" w:rsidP="00CC1003">
            <w:pPr>
              <w:spacing w:before="120"/>
              <w:rPr>
                <w:rFonts w:ascii="Verdana" w:hAnsi="Verdana" w:cs="Times New Roman"/>
                <w:sz w:val="20"/>
                <w:szCs w:val="20"/>
              </w:rPr>
            </w:pPr>
            <w:r>
              <w:rPr>
                <w:rFonts w:ascii="Verdana" w:hAnsi="Verdana" w:cs="Times New Roman"/>
                <w:sz w:val="20"/>
                <w:szCs w:val="20"/>
              </w:rPr>
              <w:t>Ghana Site</w:t>
            </w:r>
            <w:r w:rsidR="0024535A">
              <w:rPr>
                <w:rFonts w:ascii="Verdana" w:hAnsi="Verdana" w:cs="Times New Roman"/>
                <w:sz w:val="20"/>
                <w:szCs w:val="20"/>
              </w:rPr>
              <w:t xml:space="preserve"> Co-</w:t>
            </w:r>
            <w:r>
              <w:rPr>
                <w:rFonts w:ascii="Verdana" w:hAnsi="Verdana" w:cs="Times New Roman"/>
                <w:sz w:val="20"/>
                <w:szCs w:val="20"/>
              </w:rPr>
              <w:t xml:space="preserve"> PI</w:t>
            </w:r>
          </w:p>
        </w:tc>
        <w:tc>
          <w:tcPr>
            <w:tcW w:w="1858" w:type="pct"/>
            <w:shd w:val="clear" w:color="auto" w:fill="D9D9D9" w:themeFill="background1" w:themeFillShade="D9"/>
          </w:tcPr>
          <w:p w14:paraId="0C3BBAD1" w14:textId="2AC7C46C" w:rsidR="00A4381D" w:rsidRPr="00CC1003" w:rsidRDefault="00133413" w:rsidP="00CC1003">
            <w:pPr>
              <w:spacing w:before="120"/>
              <w:rPr>
                <w:rFonts w:ascii="Verdana" w:hAnsi="Verdana" w:cs="Times New Roman"/>
                <w:sz w:val="20"/>
                <w:szCs w:val="20"/>
              </w:rPr>
            </w:pPr>
            <w:r>
              <w:rPr>
                <w:rFonts w:ascii="Verdana" w:hAnsi="Verdana" w:cs="Times New Roman"/>
                <w:sz w:val="20"/>
                <w:szCs w:val="20"/>
              </w:rPr>
              <w:t>Apology</w:t>
            </w:r>
          </w:p>
        </w:tc>
      </w:tr>
      <w:tr w:rsidR="00C25824" w:rsidRPr="00BD505F" w14:paraId="5170B075" w14:textId="77777777" w:rsidTr="006244CE">
        <w:tc>
          <w:tcPr>
            <w:tcW w:w="278" w:type="pct"/>
          </w:tcPr>
          <w:p w14:paraId="17A462B1" w14:textId="6EBD21BD" w:rsidR="00C25824" w:rsidRDefault="00C25824" w:rsidP="00CC1003">
            <w:pPr>
              <w:spacing w:before="120"/>
              <w:rPr>
                <w:rFonts w:ascii="Verdana" w:hAnsi="Verdana" w:cs="Times New Roman"/>
                <w:b/>
                <w:sz w:val="20"/>
                <w:szCs w:val="20"/>
              </w:rPr>
            </w:pPr>
            <w:r>
              <w:rPr>
                <w:rFonts w:ascii="Verdana" w:hAnsi="Verdana" w:cs="Times New Roman"/>
                <w:b/>
                <w:sz w:val="20"/>
                <w:szCs w:val="20"/>
              </w:rPr>
              <w:t>11</w:t>
            </w:r>
          </w:p>
        </w:tc>
        <w:tc>
          <w:tcPr>
            <w:tcW w:w="1370" w:type="pct"/>
          </w:tcPr>
          <w:p w14:paraId="186AE34A" w14:textId="1DD0FE28" w:rsidR="00C25824" w:rsidRDefault="00133413" w:rsidP="001E59D6">
            <w:pPr>
              <w:spacing w:before="120"/>
              <w:jc w:val="both"/>
              <w:rPr>
                <w:rFonts w:ascii="Verdana" w:hAnsi="Verdana" w:cs="Times New Roman"/>
                <w:sz w:val="20"/>
                <w:szCs w:val="20"/>
              </w:rPr>
            </w:pPr>
            <w:r>
              <w:rPr>
                <w:rFonts w:ascii="Verdana" w:hAnsi="Verdana" w:cs="Times New Roman"/>
                <w:sz w:val="20"/>
                <w:szCs w:val="20"/>
              </w:rPr>
              <w:t>Emmanuel</w:t>
            </w:r>
            <w:r w:rsidR="006244CE">
              <w:rPr>
                <w:rFonts w:ascii="Verdana" w:hAnsi="Verdana" w:cs="Times New Roman"/>
                <w:sz w:val="20"/>
                <w:szCs w:val="20"/>
              </w:rPr>
              <w:t xml:space="preserve"> </w:t>
            </w:r>
            <w:proofErr w:type="spellStart"/>
            <w:r w:rsidR="006244CE">
              <w:rPr>
                <w:rFonts w:ascii="Verdana" w:hAnsi="Verdana" w:cs="Times New Roman"/>
                <w:sz w:val="20"/>
                <w:szCs w:val="20"/>
              </w:rPr>
              <w:t>Aso</w:t>
            </w:r>
            <w:proofErr w:type="spellEnd"/>
            <w:r w:rsidR="006244CE">
              <w:rPr>
                <w:rFonts w:ascii="Verdana" w:hAnsi="Verdana" w:cs="Times New Roman"/>
                <w:sz w:val="20"/>
                <w:szCs w:val="20"/>
              </w:rPr>
              <w:t>-Adjei</w:t>
            </w:r>
          </w:p>
        </w:tc>
        <w:tc>
          <w:tcPr>
            <w:tcW w:w="1493" w:type="pct"/>
            <w:shd w:val="clear" w:color="auto" w:fill="F2F2F2" w:themeFill="background1" w:themeFillShade="F2"/>
          </w:tcPr>
          <w:p w14:paraId="579E5031" w14:textId="6FFBBFFF" w:rsidR="00C25824" w:rsidRDefault="00133413" w:rsidP="00CC1003">
            <w:pPr>
              <w:spacing w:before="120"/>
              <w:rPr>
                <w:rFonts w:ascii="Verdana" w:hAnsi="Verdana" w:cs="Times New Roman"/>
                <w:sz w:val="20"/>
                <w:szCs w:val="20"/>
              </w:rPr>
            </w:pPr>
            <w:r>
              <w:rPr>
                <w:rFonts w:ascii="Verdana" w:hAnsi="Verdana" w:cs="Times New Roman"/>
                <w:sz w:val="20"/>
                <w:szCs w:val="20"/>
              </w:rPr>
              <w:t>Ghana Representative</w:t>
            </w:r>
          </w:p>
        </w:tc>
        <w:tc>
          <w:tcPr>
            <w:tcW w:w="1858" w:type="pct"/>
            <w:shd w:val="clear" w:color="auto" w:fill="D9D9D9" w:themeFill="background1" w:themeFillShade="D9"/>
          </w:tcPr>
          <w:p w14:paraId="6F775E7C" w14:textId="2C7D9711" w:rsidR="00C25824" w:rsidRPr="00CC1003" w:rsidRDefault="00133413" w:rsidP="00CC1003">
            <w:pPr>
              <w:spacing w:before="120"/>
              <w:rPr>
                <w:rFonts w:ascii="Verdana" w:hAnsi="Verdana" w:cs="Times New Roman"/>
                <w:sz w:val="20"/>
                <w:szCs w:val="20"/>
              </w:rPr>
            </w:pPr>
            <w:r>
              <w:rPr>
                <w:rFonts w:ascii="Verdana" w:hAnsi="Verdana" w:cs="Times New Roman"/>
                <w:sz w:val="20"/>
                <w:szCs w:val="20"/>
              </w:rPr>
              <w:t>Present</w:t>
            </w:r>
          </w:p>
        </w:tc>
      </w:tr>
      <w:tr w:rsidR="0013070F" w:rsidRPr="00BD505F" w14:paraId="345D2711" w14:textId="77777777" w:rsidTr="006244CE">
        <w:tc>
          <w:tcPr>
            <w:tcW w:w="3142" w:type="pct"/>
            <w:gridSpan w:val="3"/>
            <w:shd w:val="clear" w:color="auto" w:fill="F2F2F2" w:themeFill="background1" w:themeFillShade="F2"/>
          </w:tcPr>
          <w:p w14:paraId="7BF81D1F" w14:textId="77777777" w:rsidR="0013070F" w:rsidRPr="00CC1003" w:rsidRDefault="00507378" w:rsidP="00CC1003">
            <w:pPr>
              <w:spacing w:before="120"/>
              <w:rPr>
                <w:rFonts w:ascii="Verdana" w:hAnsi="Verdana" w:cs="Times New Roman"/>
                <w:b/>
                <w:sz w:val="20"/>
                <w:szCs w:val="20"/>
              </w:rPr>
            </w:pPr>
            <w:proofErr w:type="spellStart"/>
            <w:r w:rsidRPr="00CC1003">
              <w:rPr>
                <w:rFonts w:ascii="Verdana" w:hAnsi="Verdana" w:cs="Times New Roman"/>
                <w:b/>
                <w:sz w:val="20"/>
                <w:szCs w:val="20"/>
              </w:rPr>
              <w:t>SADaCC</w:t>
            </w:r>
            <w:proofErr w:type="spellEnd"/>
          </w:p>
        </w:tc>
        <w:tc>
          <w:tcPr>
            <w:tcW w:w="1858" w:type="pct"/>
            <w:shd w:val="clear" w:color="auto" w:fill="D9D9D9" w:themeFill="background1" w:themeFillShade="D9"/>
          </w:tcPr>
          <w:p w14:paraId="7882289E" w14:textId="77777777" w:rsidR="0013070F" w:rsidRPr="00CC1003" w:rsidRDefault="0013070F" w:rsidP="00CC1003">
            <w:pPr>
              <w:spacing w:before="120"/>
              <w:rPr>
                <w:rFonts w:ascii="Verdana" w:hAnsi="Verdana" w:cs="Times New Roman"/>
                <w:b/>
                <w:sz w:val="20"/>
                <w:szCs w:val="20"/>
              </w:rPr>
            </w:pPr>
          </w:p>
        </w:tc>
      </w:tr>
      <w:tr w:rsidR="0013070F" w:rsidRPr="00BD505F" w14:paraId="7CD1D018" w14:textId="77777777" w:rsidTr="006244CE">
        <w:tc>
          <w:tcPr>
            <w:tcW w:w="278" w:type="pct"/>
          </w:tcPr>
          <w:p w14:paraId="74B07FC7" w14:textId="77777777" w:rsidR="0013070F" w:rsidRPr="00CC1003" w:rsidRDefault="0013070F" w:rsidP="00CC1003">
            <w:pPr>
              <w:spacing w:before="120"/>
              <w:rPr>
                <w:rFonts w:ascii="Verdana" w:hAnsi="Verdana" w:cs="Times New Roman"/>
                <w:b/>
                <w:sz w:val="20"/>
                <w:szCs w:val="20"/>
              </w:rPr>
            </w:pPr>
            <w:r w:rsidRPr="00CC1003">
              <w:rPr>
                <w:rFonts w:ascii="Verdana" w:hAnsi="Verdana" w:cs="Times New Roman"/>
                <w:b/>
                <w:sz w:val="20"/>
                <w:szCs w:val="20"/>
              </w:rPr>
              <w:t>1</w:t>
            </w:r>
          </w:p>
        </w:tc>
        <w:tc>
          <w:tcPr>
            <w:tcW w:w="1370" w:type="pct"/>
          </w:tcPr>
          <w:p w14:paraId="3222F5DF" w14:textId="77777777" w:rsidR="0013070F" w:rsidRPr="00CC1003" w:rsidRDefault="00507378" w:rsidP="00CC1003">
            <w:pPr>
              <w:spacing w:before="120"/>
              <w:rPr>
                <w:rFonts w:ascii="Verdana" w:hAnsi="Verdana" w:cs="Times New Roman"/>
                <w:sz w:val="20"/>
                <w:szCs w:val="20"/>
              </w:rPr>
            </w:pPr>
            <w:proofErr w:type="spellStart"/>
            <w:r w:rsidRPr="00CC1003">
              <w:rPr>
                <w:rFonts w:ascii="Verdana" w:hAnsi="Verdana" w:cs="Times New Roman"/>
                <w:sz w:val="20"/>
                <w:szCs w:val="20"/>
              </w:rPr>
              <w:t>Ambroise</w:t>
            </w:r>
            <w:proofErr w:type="spellEnd"/>
            <w:r w:rsidR="00031614">
              <w:rPr>
                <w:rFonts w:ascii="Verdana" w:hAnsi="Verdana" w:cs="Times New Roman"/>
                <w:sz w:val="20"/>
                <w:szCs w:val="20"/>
              </w:rPr>
              <w:t xml:space="preserve"> </w:t>
            </w:r>
            <w:proofErr w:type="spellStart"/>
            <w:r w:rsidRPr="00CC1003">
              <w:rPr>
                <w:rFonts w:ascii="Verdana" w:hAnsi="Verdana" w:cs="Times New Roman"/>
                <w:sz w:val="20"/>
                <w:szCs w:val="20"/>
              </w:rPr>
              <w:t>Wonkam</w:t>
            </w:r>
            <w:proofErr w:type="spellEnd"/>
          </w:p>
        </w:tc>
        <w:tc>
          <w:tcPr>
            <w:tcW w:w="1493" w:type="pct"/>
            <w:shd w:val="clear" w:color="auto" w:fill="F2F2F2" w:themeFill="background1" w:themeFillShade="F2"/>
          </w:tcPr>
          <w:p w14:paraId="023F3A2B" w14:textId="0B30F5EF" w:rsidR="0013070F" w:rsidRPr="00CC1003" w:rsidRDefault="00507378" w:rsidP="00CC1003">
            <w:pPr>
              <w:spacing w:before="120"/>
              <w:rPr>
                <w:rFonts w:ascii="Verdana" w:hAnsi="Verdana" w:cs="Times New Roman"/>
                <w:sz w:val="20"/>
                <w:szCs w:val="20"/>
              </w:rPr>
            </w:pPr>
            <w:proofErr w:type="spellStart"/>
            <w:r w:rsidRPr="00CC1003">
              <w:rPr>
                <w:rFonts w:ascii="Verdana" w:hAnsi="Verdana" w:cs="Times New Roman"/>
                <w:sz w:val="20"/>
                <w:szCs w:val="20"/>
              </w:rPr>
              <w:t>SADaCC</w:t>
            </w:r>
            <w:proofErr w:type="spellEnd"/>
            <w:r w:rsidRPr="00CC1003">
              <w:rPr>
                <w:rFonts w:ascii="Verdana" w:hAnsi="Verdana" w:cs="Times New Roman"/>
                <w:sz w:val="20"/>
                <w:szCs w:val="20"/>
              </w:rPr>
              <w:t xml:space="preserve"> PI</w:t>
            </w:r>
            <w:r w:rsidR="0048009F">
              <w:rPr>
                <w:rFonts w:ascii="Verdana" w:hAnsi="Verdana" w:cs="Times New Roman"/>
                <w:sz w:val="20"/>
                <w:szCs w:val="20"/>
              </w:rPr>
              <w:t xml:space="preserve"> (Chair)</w:t>
            </w:r>
          </w:p>
        </w:tc>
        <w:tc>
          <w:tcPr>
            <w:tcW w:w="1858" w:type="pct"/>
            <w:shd w:val="clear" w:color="auto" w:fill="D9D9D9" w:themeFill="background1" w:themeFillShade="D9"/>
          </w:tcPr>
          <w:p w14:paraId="4EA7220B" w14:textId="26CF60AE" w:rsidR="0013070F" w:rsidRPr="00CC1003" w:rsidRDefault="00133413" w:rsidP="001E59D6">
            <w:pPr>
              <w:spacing w:before="120"/>
              <w:rPr>
                <w:rFonts w:ascii="Verdana" w:hAnsi="Verdana" w:cs="Times New Roman"/>
                <w:sz w:val="20"/>
                <w:szCs w:val="20"/>
              </w:rPr>
            </w:pPr>
            <w:r>
              <w:rPr>
                <w:rFonts w:ascii="Verdana" w:hAnsi="Verdana" w:cs="Times New Roman"/>
                <w:sz w:val="20"/>
                <w:szCs w:val="20"/>
              </w:rPr>
              <w:t>Present</w:t>
            </w:r>
          </w:p>
        </w:tc>
      </w:tr>
      <w:tr w:rsidR="0013070F" w:rsidRPr="00BD505F" w14:paraId="1F562483" w14:textId="77777777" w:rsidTr="006244CE">
        <w:tc>
          <w:tcPr>
            <w:tcW w:w="278" w:type="pct"/>
          </w:tcPr>
          <w:p w14:paraId="1829203B" w14:textId="77777777" w:rsidR="0013070F" w:rsidRPr="00CC1003" w:rsidRDefault="0013070F" w:rsidP="00CC1003">
            <w:pPr>
              <w:spacing w:before="120"/>
              <w:rPr>
                <w:rFonts w:ascii="Verdana" w:hAnsi="Verdana" w:cs="Times New Roman"/>
                <w:b/>
                <w:sz w:val="20"/>
                <w:szCs w:val="20"/>
              </w:rPr>
            </w:pPr>
            <w:r w:rsidRPr="00CC1003">
              <w:rPr>
                <w:rFonts w:ascii="Verdana" w:hAnsi="Verdana" w:cs="Times New Roman"/>
                <w:b/>
                <w:sz w:val="20"/>
                <w:szCs w:val="20"/>
              </w:rPr>
              <w:t>2</w:t>
            </w:r>
          </w:p>
        </w:tc>
        <w:tc>
          <w:tcPr>
            <w:tcW w:w="1370" w:type="pct"/>
          </w:tcPr>
          <w:p w14:paraId="7CC6467B" w14:textId="77777777" w:rsidR="0013070F" w:rsidRPr="00CC1003" w:rsidRDefault="00507378" w:rsidP="00CC1003">
            <w:pPr>
              <w:spacing w:before="120"/>
              <w:rPr>
                <w:rFonts w:ascii="Verdana" w:hAnsi="Verdana" w:cs="Times New Roman"/>
                <w:sz w:val="20"/>
                <w:szCs w:val="20"/>
              </w:rPr>
            </w:pPr>
            <w:r w:rsidRPr="00CC1003">
              <w:rPr>
                <w:rFonts w:ascii="Verdana" w:hAnsi="Verdana" w:cs="Times New Roman"/>
                <w:sz w:val="20"/>
                <w:szCs w:val="20"/>
              </w:rPr>
              <w:t>Nicky Mulder</w:t>
            </w:r>
          </w:p>
        </w:tc>
        <w:tc>
          <w:tcPr>
            <w:tcW w:w="1493" w:type="pct"/>
            <w:shd w:val="clear" w:color="auto" w:fill="F2F2F2" w:themeFill="background1" w:themeFillShade="F2"/>
          </w:tcPr>
          <w:p w14:paraId="5D8ACEB9" w14:textId="77777777" w:rsidR="0013070F" w:rsidRPr="00CC1003" w:rsidRDefault="00D9092A" w:rsidP="00CC1003">
            <w:pPr>
              <w:spacing w:before="120"/>
              <w:rPr>
                <w:rFonts w:ascii="Verdana" w:hAnsi="Verdana" w:cs="Times New Roman"/>
                <w:sz w:val="20"/>
                <w:szCs w:val="20"/>
              </w:rPr>
            </w:pPr>
            <w:proofErr w:type="spellStart"/>
            <w:r w:rsidRPr="00CC1003">
              <w:rPr>
                <w:rFonts w:ascii="Verdana" w:hAnsi="Verdana" w:cs="Times New Roman"/>
                <w:sz w:val="20"/>
                <w:szCs w:val="20"/>
              </w:rPr>
              <w:t>SADaCC</w:t>
            </w:r>
            <w:proofErr w:type="spellEnd"/>
            <w:r w:rsidRPr="00CC1003">
              <w:rPr>
                <w:rFonts w:ascii="Verdana" w:hAnsi="Verdana" w:cs="Times New Roman"/>
                <w:sz w:val="20"/>
                <w:szCs w:val="20"/>
              </w:rPr>
              <w:t xml:space="preserve"> Co-PI</w:t>
            </w:r>
          </w:p>
        </w:tc>
        <w:tc>
          <w:tcPr>
            <w:tcW w:w="1858" w:type="pct"/>
            <w:shd w:val="clear" w:color="auto" w:fill="D9D9D9" w:themeFill="background1" w:themeFillShade="D9"/>
          </w:tcPr>
          <w:p w14:paraId="31297ABB" w14:textId="5CFFBACE" w:rsidR="0013070F" w:rsidRPr="00CC1003" w:rsidRDefault="001F18AF" w:rsidP="00CC1003">
            <w:pPr>
              <w:spacing w:before="120"/>
              <w:rPr>
                <w:rFonts w:ascii="Verdana" w:hAnsi="Verdana" w:cs="Times New Roman"/>
                <w:sz w:val="20"/>
                <w:szCs w:val="20"/>
              </w:rPr>
            </w:pPr>
            <w:r>
              <w:rPr>
                <w:rFonts w:ascii="Verdana" w:hAnsi="Verdana" w:cs="Times New Roman"/>
                <w:sz w:val="20"/>
                <w:szCs w:val="20"/>
              </w:rPr>
              <w:t>Present</w:t>
            </w:r>
          </w:p>
        </w:tc>
      </w:tr>
      <w:tr w:rsidR="0013070F" w:rsidRPr="00BD505F" w14:paraId="38952EDF" w14:textId="77777777" w:rsidTr="006244CE">
        <w:tc>
          <w:tcPr>
            <w:tcW w:w="278" w:type="pct"/>
          </w:tcPr>
          <w:p w14:paraId="46C3817E" w14:textId="77777777" w:rsidR="0013070F" w:rsidRPr="00CC1003" w:rsidRDefault="0013070F" w:rsidP="00CC1003">
            <w:pPr>
              <w:spacing w:before="120"/>
              <w:rPr>
                <w:rFonts w:ascii="Verdana" w:hAnsi="Verdana" w:cs="Times New Roman"/>
                <w:b/>
                <w:sz w:val="20"/>
                <w:szCs w:val="20"/>
              </w:rPr>
            </w:pPr>
            <w:r w:rsidRPr="00CC1003">
              <w:rPr>
                <w:rFonts w:ascii="Verdana" w:hAnsi="Verdana" w:cs="Times New Roman"/>
                <w:b/>
                <w:sz w:val="20"/>
                <w:szCs w:val="20"/>
              </w:rPr>
              <w:t>3</w:t>
            </w:r>
          </w:p>
        </w:tc>
        <w:tc>
          <w:tcPr>
            <w:tcW w:w="1370" w:type="pct"/>
          </w:tcPr>
          <w:p w14:paraId="554B98B0" w14:textId="77777777" w:rsidR="0013070F" w:rsidRPr="00CC1003" w:rsidRDefault="00507378" w:rsidP="00CC1003">
            <w:pPr>
              <w:spacing w:before="120"/>
              <w:rPr>
                <w:rFonts w:ascii="Verdana" w:hAnsi="Verdana" w:cs="Times New Roman"/>
                <w:sz w:val="20"/>
                <w:szCs w:val="20"/>
              </w:rPr>
            </w:pPr>
            <w:r w:rsidRPr="00CC1003">
              <w:rPr>
                <w:rFonts w:ascii="Verdana" w:hAnsi="Verdana" w:cs="Times New Roman"/>
                <w:sz w:val="20"/>
                <w:szCs w:val="20"/>
              </w:rPr>
              <w:t>Vicky Nembaware</w:t>
            </w:r>
          </w:p>
        </w:tc>
        <w:tc>
          <w:tcPr>
            <w:tcW w:w="1493" w:type="pct"/>
            <w:shd w:val="clear" w:color="auto" w:fill="F2F2F2" w:themeFill="background1" w:themeFillShade="F2"/>
          </w:tcPr>
          <w:p w14:paraId="502D7094" w14:textId="77777777" w:rsidR="0013070F" w:rsidRPr="00CC1003" w:rsidRDefault="00D9092A" w:rsidP="00CC1003">
            <w:pPr>
              <w:spacing w:before="120"/>
              <w:rPr>
                <w:rFonts w:ascii="Verdana" w:hAnsi="Verdana" w:cs="Times New Roman"/>
                <w:sz w:val="20"/>
                <w:szCs w:val="20"/>
              </w:rPr>
            </w:pPr>
            <w:proofErr w:type="spellStart"/>
            <w:r w:rsidRPr="00CC1003">
              <w:rPr>
                <w:rFonts w:ascii="Verdana" w:hAnsi="Verdana" w:cs="Times New Roman"/>
                <w:sz w:val="20"/>
                <w:szCs w:val="20"/>
              </w:rPr>
              <w:t>SADaCC</w:t>
            </w:r>
            <w:proofErr w:type="spellEnd"/>
            <w:r w:rsidR="00F45D82">
              <w:rPr>
                <w:rFonts w:ascii="Verdana" w:hAnsi="Verdana" w:cs="Times New Roman"/>
                <w:sz w:val="20"/>
                <w:szCs w:val="20"/>
              </w:rPr>
              <w:t xml:space="preserve"> </w:t>
            </w:r>
            <w:r w:rsidR="00B7519B" w:rsidRPr="00CC1003">
              <w:rPr>
                <w:rFonts w:ascii="Verdana" w:hAnsi="Verdana" w:cs="Times New Roman"/>
                <w:sz w:val="20"/>
                <w:szCs w:val="20"/>
              </w:rPr>
              <w:t>Project Coordinator (Co-Secretary)</w:t>
            </w:r>
          </w:p>
        </w:tc>
        <w:tc>
          <w:tcPr>
            <w:tcW w:w="1858" w:type="pct"/>
            <w:shd w:val="clear" w:color="auto" w:fill="D9D9D9" w:themeFill="background1" w:themeFillShade="D9"/>
          </w:tcPr>
          <w:p w14:paraId="7A44B308" w14:textId="29AF1DA5" w:rsidR="0013070F" w:rsidRPr="00CC1003" w:rsidRDefault="001F18AF" w:rsidP="00CC1003">
            <w:pPr>
              <w:spacing w:before="120"/>
              <w:rPr>
                <w:rFonts w:ascii="Verdana" w:hAnsi="Verdana" w:cs="Times New Roman"/>
                <w:sz w:val="20"/>
                <w:szCs w:val="20"/>
              </w:rPr>
            </w:pPr>
            <w:r>
              <w:rPr>
                <w:rFonts w:ascii="Verdana" w:hAnsi="Verdana" w:cs="Times New Roman"/>
                <w:sz w:val="20"/>
                <w:szCs w:val="20"/>
              </w:rPr>
              <w:t>Present</w:t>
            </w:r>
          </w:p>
        </w:tc>
      </w:tr>
      <w:tr w:rsidR="009803D7" w:rsidRPr="00BD505F" w14:paraId="0BECF455" w14:textId="77777777" w:rsidTr="006244CE">
        <w:tc>
          <w:tcPr>
            <w:tcW w:w="278" w:type="pct"/>
          </w:tcPr>
          <w:p w14:paraId="4E33E951" w14:textId="77777777" w:rsidR="009803D7" w:rsidRPr="00CC1003" w:rsidRDefault="009803D7" w:rsidP="00CC1003">
            <w:pPr>
              <w:spacing w:before="120"/>
              <w:rPr>
                <w:rFonts w:ascii="Verdana" w:hAnsi="Verdana" w:cs="Times New Roman"/>
                <w:b/>
                <w:sz w:val="20"/>
                <w:szCs w:val="20"/>
              </w:rPr>
            </w:pPr>
            <w:r>
              <w:rPr>
                <w:rFonts w:ascii="Verdana" w:hAnsi="Verdana" w:cs="Times New Roman"/>
                <w:b/>
                <w:sz w:val="20"/>
                <w:szCs w:val="20"/>
              </w:rPr>
              <w:t>4</w:t>
            </w:r>
          </w:p>
        </w:tc>
        <w:tc>
          <w:tcPr>
            <w:tcW w:w="1370" w:type="pct"/>
          </w:tcPr>
          <w:p w14:paraId="388AAD21" w14:textId="77777777" w:rsidR="009803D7" w:rsidRPr="00CC1003" w:rsidRDefault="009803D7" w:rsidP="00CC1003">
            <w:pPr>
              <w:spacing w:before="120"/>
              <w:rPr>
                <w:rFonts w:ascii="Verdana" w:hAnsi="Verdana" w:cs="Times New Roman"/>
                <w:sz w:val="20"/>
                <w:szCs w:val="20"/>
              </w:rPr>
            </w:pPr>
            <w:r>
              <w:rPr>
                <w:rFonts w:ascii="Verdana" w:hAnsi="Verdana" w:cs="Times New Roman"/>
                <w:sz w:val="20"/>
                <w:szCs w:val="20"/>
              </w:rPr>
              <w:t xml:space="preserve">Gaston </w:t>
            </w:r>
            <w:proofErr w:type="spellStart"/>
            <w:r>
              <w:rPr>
                <w:rFonts w:ascii="Verdana" w:hAnsi="Verdana" w:cs="Times New Roman"/>
                <w:sz w:val="20"/>
                <w:szCs w:val="20"/>
              </w:rPr>
              <w:t>Mazandu</w:t>
            </w:r>
            <w:proofErr w:type="spellEnd"/>
          </w:p>
        </w:tc>
        <w:tc>
          <w:tcPr>
            <w:tcW w:w="1493" w:type="pct"/>
            <w:shd w:val="clear" w:color="auto" w:fill="F2F2F2" w:themeFill="background1" w:themeFillShade="F2"/>
          </w:tcPr>
          <w:p w14:paraId="3B20A9A0" w14:textId="77777777" w:rsidR="009803D7" w:rsidRPr="00CC1003" w:rsidRDefault="009803D7" w:rsidP="00CC1003">
            <w:pPr>
              <w:spacing w:before="120"/>
              <w:rPr>
                <w:rFonts w:ascii="Verdana" w:hAnsi="Verdana" w:cs="Times New Roman"/>
                <w:sz w:val="20"/>
                <w:szCs w:val="20"/>
              </w:rPr>
            </w:pPr>
            <w:proofErr w:type="spellStart"/>
            <w:r>
              <w:rPr>
                <w:rFonts w:ascii="Verdana" w:hAnsi="Verdana" w:cs="Times New Roman"/>
                <w:sz w:val="20"/>
                <w:szCs w:val="20"/>
              </w:rPr>
              <w:t>SADaCC</w:t>
            </w:r>
            <w:proofErr w:type="spellEnd"/>
            <w:r>
              <w:rPr>
                <w:rFonts w:ascii="Verdana" w:hAnsi="Verdana" w:cs="Times New Roman"/>
                <w:sz w:val="20"/>
                <w:szCs w:val="20"/>
              </w:rPr>
              <w:t xml:space="preserve"> Development Manager</w:t>
            </w:r>
          </w:p>
        </w:tc>
        <w:tc>
          <w:tcPr>
            <w:tcW w:w="1858" w:type="pct"/>
            <w:shd w:val="clear" w:color="auto" w:fill="D9D9D9" w:themeFill="background1" w:themeFillShade="D9"/>
          </w:tcPr>
          <w:p w14:paraId="6F182268" w14:textId="6A06F85F" w:rsidR="009803D7" w:rsidRPr="00CC1003" w:rsidRDefault="00133413" w:rsidP="00CC1003">
            <w:pPr>
              <w:spacing w:before="120"/>
              <w:rPr>
                <w:rFonts w:ascii="Verdana" w:hAnsi="Verdana" w:cs="Times New Roman"/>
                <w:sz w:val="20"/>
                <w:szCs w:val="20"/>
              </w:rPr>
            </w:pPr>
            <w:r>
              <w:rPr>
                <w:rFonts w:ascii="Verdana" w:hAnsi="Verdana" w:cs="Times New Roman"/>
                <w:sz w:val="20"/>
                <w:szCs w:val="20"/>
              </w:rPr>
              <w:t>Apology</w:t>
            </w:r>
          </w:p>
        </w:tc>
      </w:tr>
      <w:tr w:rsidR="00031614" w:rsidRPr="00BD505F" w14:paraId="6F073164" w14:textId="77777777" w:rsidTr="006244CE">
        <w:tc>
          <w:tcPr>
            <w:tcW w:w="278" w:type="pct"/>
          </w:tcPr>
          <w:p w14:paraId="1C6620CC" w14:textId="77777777" w:rsidR="00031614" w:rsidRDefault="00031614" w:rsidP="00CC1003">
            <w:pPr>
              <w:spacing w:before="120"/>
              <w:rPr>
                <w:rFonts w:ascii="Verdana" w:hAnsi="Verdana" w:cs="Times New Roman"/>
                <w:b/>
                <w:sz w:val="20"/>
                <w:szCs w:val="20"/>
              </w:rPr>
            </w:pPr>
            <w:r>
              <w:rPr>
                <w:rFonts w:ascii="Verdana" w:hAnsi="Verdana" w:cs="Times New Roman"/>
                <w:b/>
                <w:sz w:val="20"/>
                <w:szCs w:val="20"/>
              </w:rPr>
              <w:t>5</w:t>
            </w:r>
          </w:p>
        </w:tc>
        <w:tc>
          <w:tcPr>
            <w:tcW w:w="1370" w:type="pct"/>
          </w:tcPr>
          <w:p w14:paraId="1504E344" w14:textId="77777777" w:rsidR="00031614" w:rsidRDefault="00031614" w:rsidP="00CC1003">
            <w:pPr>
              <w:spacing w:before="120"/>
              <w:rPr>
                <w:rFonts w:ascii="Verdana" w:hAnsi="Verdana" w:cs="Times New Roman"/>
                <w:sz w:val="20"/>
                <w:szCs w:val="20"/>
              </w:rPr>
            </w:pPr>
            <w:r>
              <w:rPr>
                <w:rFonts w:ascii="Verdana" w:hAnsi="Verdana" w:cs="Times New Roman"/>
                <w:sz w:val="20"/>
                <w:szCs w:val="20"/>
              </w:rPr>
              <w:t>Mario Jonas</w:t>
            </w:r>
          </w:p>
        </w:tc>
        <w:tc>
          <w:tcPr>
            <w:tcW w:w="1493" w:type="pct"/>
            <w:shd w:val="clear" w:color="auto" w:fill="F2F2F2" w:themeFill="background1" w:themeFillShade="F2"/>
          </w:tcPr>
          <w:p w14:paraId="778F612C" w14:textId="77777777" w:rsidR="00031614" w:rsidRDefault="00031614" w:rsidP="00CC1003">
            <w:pPr>
              <w:spacing w:before="120"/>
              <w:rPr>
                <w:rFonts w:ascii="Verdana" w:hAnsi="Verdana" w:cs="Times New Roman"/>
                <w:sz w:val="20"/>
                <w:szCs w:val="20"/>
              </w:rPr>
            </w:pPr>
            <w:proofErr w:type="spellStart"/>
            <w:r>
              <w:rPr>
                <w:rFonts w:ascii="Verdana" w:hAnsi="Verdana" w:cs="Times New Roman"/>
                <w:sz w:val="20"/>
                <w:szCs w:val="20"/>
              </w:rPr>
              <w:t>SADaCC</w:t>
            </w:r>
            <w:proofErr w:type="spellEnd"/>
            <w:r>
              <w:rPr>
                <w:rFonts w:ascii="Verdana" w:hAnsi="Verdana" w:cs="Times New Roman"/>
                <w:sz w:val="20"/>
                <w:szCs w:val="20"/>
              </w:rPr>
              <w:t xml:space="preserve"> Bioinformatician</w:t>
            </w:r>
          </w:p>
        </w:tc>
        <w:tc>
          <w:tcPr>
            <w:tcW w:w="1858" w:type="pct"/>
            <w:shd w:val="clear" w:color="auto" w:fill="D9D9D9" w:themeFill="background1" w:themeFillShade="D9"/>
          </w:tcPr>
          <w:p w14:paraId="528FBB09" w14:textId="7814A583" w:rsidR="00031614" w:rsidRPr="00CC1003" w:rsidRDefault="001F18AF" w:rsidP="00CC1003">
            <w:pPr>
              <w:spacing w:before="120"/>
              <w:rPr>
                <w:rFonts w:ascii="Verdana" w:hAnsi="Verdana" w:cs="Times New Roman"/>
                <w:sz w:val="20"/>
                <w:szCs w:val="20"/>
              </w:rPr>
            </w:pPr>
            <w:r>
              <w:rPr>
                <w:rFonts w:ascii="Verdana" w:hAnsi="Verdana" w:cs="Times New Roman"/>
                <w:sz w:val="20"/>
                <w:szCs w:val="20"/>
              </w:rPr>
              <w:t>Apology</w:t>
            </w:r>
          </w:p>
        </w:tc>
      </w:tr>
      <w:tr w:rsidR="00507378" w:rsidRPr="00BD505F" w14:paraId="08DB1E15" w14:textId="77777777" w:rsidTr="000449D2">
        <w:tc>
          <w:tcPr>
            <w:tcW w:w="5000" w:type="pct"/>
            <w:gridSpan w:val="4"/>
            <w:shd w:val="clear" w:color="auto" w:fill="CFB9A6"/>
          </w:tcPr>
          <w:p w14:paraId="3803E7A9" w14:textId="77777777" w:rsidR="00507378" w:rsidRPr="00CC1003" w:rsidRDefault="00507378" w:rsidP="00CC1003">
            <w:pPr>
              <w:spacing w:before="120"/>
              <w:rPr>
                <w:rFonts w:ascii="Verdana" w:hAnsi="Verdana" w:cs="Times New Roman"/>
                <w:b/>
                <w:sz w:val="20"/>
                <w:szCs w:val="20"/>
              </w:rPr>
            </w:pPr>
          </w:p>
        </w:tc>
      </w:tr>
      <w:tr w:rsidR="00507378" w:rsidRPr="00BD505F" w14:paraId="6672FADF" w14:textId="77777777" w:rsidTr="006244CE">
        <w:trPr>
          <w:trHeight w:val="58"/>
        </w:trPr>
        <w:tc>
          <w:tcPr>
            <w:tcW w:w="278" w:type="pct"/>
          </w:tcPr>
          <w:p w14:paraId="746A9205" w14:textId="1934452A" w:rsidR="00507378" w:rsidRPr="00CC1003" w:rsidRDefault="00F57982" w:rsidP="00CC1003">
            <w:pPr>
              <w:spacing w:before="120"/>
              <w:rPr>
                <w:rFonts w:ascii="Verdana" w:hAnsi="Verdana" w:cs="Times New Roman"/>
                <w:b/>
                <w:sz w:val="20"/>
                <w:szCs w:val="20"/>
              </w:rPr>
            </w:pPr>
            <w:r>
              <w:rPr>
                <w:rFonts w:ascii="Verdana" w:hAnsi="Verdana" w:cs="Times New Roman"/>
                <w:b/>
                <w:sz w:val="20"/>
                <w:szCs w:val="20"/>
              </w:rPr>
              <w:t>1</w:t>
            </w:r>
          </w:p>
        </w:tc>
        <w:tc>
          <w:tcPr>
            <w:tcW w:w="1370" w:type="pct"/>
          </w:tcPr>
          <w:p w14:paraId="3770C839" w14:textId="77777777" w:rsidR="00507378" w:rsidRPr="00CC1003" w:rsidRDefault="00587DCC" w:rsidP="00CC1003">
            <w:pPr>
              <w:spacing w:before="120"/>
              <w:rPr>
                <w:rFonts w:ascii="Verdana" w:hAnsi="Verdana" w:cs="Times New Roman"/>
                <w:sz w:val="20"/>
                <w:szCs w:val="20"/>
              </w:rPr>
            </w:pPr>
            <w:proofErr w:type="spellStart"/>
            <w:r>
              <w:rPr>
                <w:rFonts w:ascii="Verdana" w:hAnsi="Verdana" w:cs="Arial"/>
                <w:color w:val="222222"/>
                <w:sz w:val="20"/>
                <w:szCs w:val="20"/>
                <w:shd w:val="clear" w:color="auto" w:fill="FFFFFF"/>
              </w:rPr>
              <w:t>Shimian</w:t>
            </w:r>
            <w:proofErr w:type="spellEnd"/>
            <w:r>
              <w:rPr>
                <w:rFonts w:ascii="Verdana" w:hAnsi="Verdana" w:cs="Arial"/>
                <w:color w:val="222222"/>
                <w:sz w:val="20"/>
                <w:szCs w:val="20"/>
                <w:shd w:val="clear" w:color="auto" w:fill="FFFFFF"/>
              </w:rPr>
              <w:t xml:space="preserve"> Zou</w:t>
            </w:r>
          </w:p>
        </w:tc>
        <w:tc>
          <w:tcPr>
            <w:tcW w:w="1493" w:type="pct"/>
            <w:shd w:val="clear" w:color="auto" w:fill="F2F2F2" w:themeFill="background1" w:themeFillShade="F2"/>
          </w:tcPr>
          <w:p w14:paraId="7CBDF6AA" w14:textId="77777777" w:rsidR="00507378" w:rsidRPr="00CC1003" w:rsidRDefault="007B19FF" w:rsidP="00CC1003">
            <w:pPr>
              <w:spacing w:before="120"/>
              <w:rPr>
                <w:rFonts w:ascii="Verdana" w:hAnsi="Verdana" w:cs="Times New Roman"/>
                <w:sz w:val="20"/>
                <w:szCs w:val="20"/>
              </w:rPr>
            </w:pPr>
            <w:r w:rsidRPr="00CC1003">
              <w:rPr>
                <w:rFonts w:ascii="Verdana" w:hAnsi="Verdana" w:cs="Times New Roman"/>
                <w:sz w:val="20"/>
                <w:szCs w:val="20"/>
              </w:rPr>
              <w:t>NHLBI</w:t>
            </w:r>
          </w:p>
        </w:tc>
        <w:tc>
          <w:tcPr>
            <w:tcW w:w="1858" w:type="pct"/>
            <w:shd w:val="clear" w:color="auto" w:fill="D9D9D9" w:themeFill="background1" w:themeFillShade="D9"/>
          </w:tcPr>
          <w:p w14:paraId="1EACCE4C" w14:textId="34860F04" w:rsidR="00507378" w:rsidRPr="00CC1003" w:rsidRDefault="001F18AF" w:rsidP="00CC1003">
            <w:pPr>
              <w:spacing w:before="120"/>
              <w:rPr>
                <w:rFonts w:ascii="Verdana" w:hAnsi="Verdana" w:cs="Times New Roman"/>
                <w:sz w:val="20"/>
                <w:szCs w:val="20"/>
              </w:rPr>
            </w:pPr>
            <w:r>
              <w:rPr>
                <w:rFonts w:ascii="Verdana" w:hAnsi="Verdana" w:cs="Times New Roman"/>
                <w:sz w:val="20"/>
                <w:szCs w:val="20"/>
              </w:rPr>
              <w:t>Present</w:t>
            </w:r>
            <w:r w:rsidR="006244CE">
              <w:rPr>
                <w:rFonts w:ascii="Verdana" w:hAnsi="Verdana" w:cs="Times New Roman"/>
                <w:sz w:val="20"/>
                <w:szCs w:val="20"/>
              </w:rPr>
              <w:t xml:space="preserve"> (part of the meeting)</w:t>
            </w:r>
          </w:p>
        </w:tc>
      </w:tr>
    </w:tbl>
    <w:p w14:paraId="640F1EDE" w14:textId="77777777" w:rsidR="00E1754E" w:rsidRDefault="00E1754E" w:rsidP="00E1754E">
      <w:pPr>
        <w:ind w:left="360"/>
        <w:rPr>
          <w:rFonts w:ascii="Verdana" w:hAnsi="Verdana" w:cs="Times New Roman"/>
          <w:b/>
        </w:rPr>
      </w:pPr>
    </w:p>
    <w:p w14:paraId="33200D08" w14:textId="77777777" w:rsidR="00B26120" w:rsidRPr="00BD505F" w:rsidRDefault="00B26120" w:rsidP="00E1754E">
      <w:pPr>
        <w:ind w:left="360"/>
        <w:rPr>
          <w:rFonts w:ascii="Verdana" w:hAnsi="Verdana" w:cs="Times New Roman"/>
          <w:b/>
        </w:rPr>
      </w:pPr>
    </w:p>
    <w:p w14:paraId="6FA0B256" w14:textId="77777777" w:rsidR="00B7519B" w:rsidRPr="00BD505F" w:rsidRDefault="00B7519B" w:rsidP="00E1754E">
      <w:pPr>
        <w:ind w:left="360"/>
        <w:rPr>
          <w:rFonts w:ascii="Verdana" w:hAnsi="Verdana" w:cs="Times New Roman"/>
          <w:b/>
        </w:rPr>
      </w:pPr>
    </w:p>
    <w:p w14:paraId="02E6838F" w14:textId="77777777" w:rsidR="00B7519B" w:rsidRPr="00BD505F" w:rsidRDefault="00B7519B" w:rsidP="00E1754E">
      <w:pPr>
        <w:ind w:left="360"/>
        <w:rPr>
          <w:rFonts w:ascii="Verdana" w:hAnsi="Verdana" w:cs="Times New Roman"/>
          <w:b/>
        </w:rPr>
      </w:pPr>
    </w:p>
    <w:p w14:paraId="6051B13B" w14:textId="77777777" w:rsidR="00CC1003" w:rsidRDefault="00CC1003" w:rsidP="00E1754E">
      <w:pPr>
        <w:ind w:left="360"/>
        <w:rPr>
          <w:rFonts w:ascii="Verdana" w:hAnsi="Verdana" w:cs="Times New Roman"/>
          <w:b/>
        </w:rPr>
      </w:pPr>
    </w:p>
    <w:p w14:paraId="39090BB0" w14:textId="77777777" w:rsidR="008E65B4" w:rsidRPr="00BD505F" w:rsidRDefault="008E65B4" w:rsidP="00AE4A33">
      <w:pPr>
        <w:pStyle w:val="ListParagraph"/>
        <w:rPr>
          <w:rFonts w:ascii="Verdana" w:hAnsi="Verdana" w:cs="Times New Roman"/>
          <w:b/>
        </w:rPr>
      </w:pPr>
    </w:p>
    <w:tbl>
      <w:tblPr>
        <w:tblStyle w:val="TableGrid"/>
        <w:tblW w:w="5159" w:type="pct"/>
        <w:tblLayout w:type="fixed"/>
        <w:tblLook w:val="04A0" w:firstRow="1" w:lastRow="0" w:firstColumn="1" w:lastColumn="0" w:noHBand="0" w:noVBand="1"/>
      </w:tblPr>
      <w:tblGrid>
        <w:gridCol w:w="400"/>
        <w:gridCol w:w="1703"/>
        <w:gridCol w:w="5528"/>
        <w:gridCol w:w="1635"/>
      </w:tblGrid>
      <w:tr w:rsidR="001A00CF" w:rsidRPr="00BD505F" w14:paraId="71679215" w14:textId="77777777" w:rsidTr="001A00CF">
        <w:trPr>
          <w:trHeight w:val="662"/>
        </w:trPr>
        <w:tc>
          <w:tcPr>
            <w:tcW w:w="216" w:type="pct"/>
            <w:tcBorders>
              <w:top w:val="single" w:sz="18" w:space="0" w:color="000000" w:themeColor="text1"/>
              <w:left w:val="single" w:sz="18" w:space="0" w:color="000000" w:themeColor="text1"/>
              <w:bottom w:val="single" w:sz="18" w:space="0" w:color="000000" w:themeColor="text1"/>
            </w:tcBorders>
            <w:shd w:val="clear" w:color="auto" w:fill="C62E3A"/>
          </w:tcPr>
          <w:p w14:paraId="2B1234F5" w14:textId="77777777" w:rsidR="00346B88" w:rsidRPr="00CC1003" w:rsidRDefault="00C142FF" w:rsidP="006E78B3">
            <w:pPr>
              <w:spacing w:before="120"/>
              <w:jc w:val="center"/>
              <w:rPr>
                <w:rFonts w:ascii="Verdana" w:hAnsi="Verdana"/>
                <w:b/>
                <w:color w:val="FFFFFF" w:themeColor="background1"/>
                <w:sz w:val="24"/>
                <w:szCs w:val="24"/>
              </w:rPr>
            </w:pPr>
            <w:r>
              <w:rPr>
                <w:rFonts w:ascii="Verdana" w:hAnsi="Verdana"/>
                <w:b/>
                <w:color w:val="FFFFFF" w:themeColor="background1"/>
                <w:sz w:val="24"/>
                <w:szCs w:val="24"/>
              </w:rPr>
              <w:t>Area</w:t>
            </w:r>
          </w:p>
        </w:tc>
        <w:tc>
          <w:tcPr>
            <w:tcW w:w="919" w:type="pct"/>
            <w:tcBorders>
              <w:top w:val="single" w:sz="18" w:space="0" w:color="000000" w:themeColor="text1"/>
              <w:bottom w:val="single" w:sz="18" w:space="0" w:color="000000" w:themeColor="text1"/>
            </w:tcBorders>
            <w:shd w:val="clear" w:color="auto" w:fill="C62E3A"/>
          </w:tcPr>
          <w:p w14:paraId="7486628F" w14:textId="77777777" w:rsidR="00346B88" w:rsidRPr="00CC1003" w:rsidRDefault="009803D7" w:rsidP="00BC6CAA">
            <w:pPr>
              <w:spacing w:before="120"/>
              <w:rPr>
                <w:rFonts w:ascii="Verdana" w:hAnsi="Verdana"/>
                <w:b/>
                <w:color w:val="FFFFFF" w:themeColor="background1"/>
                <w:sz w:val="24"/>
                <w:szCs w:val="24"/>
              </w:rPr>
            </w:pPr>
            <w:r>
              <w:rPr>
                <w:rFonts w:ascii="Verdana" w:hAnsi="Verdana"/>
                <w:b/>
                <w:color w:val="FFFFFF" w:themeColor="background1"/>
                <w:sz w:val="24"/>
                <w:szCs w:val="24"/>
              </w:rPr>
              <w:t>Items</w:t>
            </w:r>
          </w:p>
        </w:tc>
        <w:tc>
          <w:tcPr>
            <w:tcW w:w="2982" w:type="pct"/>
            <w:tcBorders>
              <w:top w:val="single" w:sz="18" w:space="0" w:color="000000" w:themeColor="text1"/>
              <w:bottom w:val="single" w:sz="4" w:space="0" w:color="auto"/>
            </w:tcBorders>
            <w:shd w:val="clear" w:color="auto" w:fill="C62E3A"/>
          </w:tcPr>
          <w:p w14:paraId="627FF3B2" w14:textId="77777777" w:rsidR="00346B88" w:rsidRPr="00CC1003" w:rsidRDefault="00346B88" w:rsidP="00BC6CAA">
            <w:pPr>
              <w:spacing w:before="120"/>
              <w:rPr>
                <w:rFonts w:ascii="Verdana" w:hAnsi="Verdana"/>
                <w:b/>
                <w:color w:val="FFFFFF" w:themeColor="background1"/>
                <w:sz w:val="24"/>
                <w:szCs w:val="24"/>
              </w:rPr>
            </w:pPr>
            <w:r w:rsidRPr="00CC1003">
              <w:rPr>
                <w:rFonts w:ascii="Verdana" w:hAnsi="Verdana"/>
                <w:b/>
                <w:color w:val="FFFFFF" w:themeColor="background1"/>
                <w:sz w:val="24"/>
                <w:szCs w:val="24"/>
              </w:rPr>
              <w:t>Discussions</w:t>
            </w:r>
          </w:p>
        </w:tc>
        <w:tc>
          <w:tcPr>
            <w:tcW w:w="882" w:type="pct"/>
            <w:tcBorders>
              <w:top w:val="single" w:sz="18" w:space="0" w:color="000000" w:themeColor="text1"/>
              <w:bottom w:val="single" w:sz="4" w:space="0" w:color="auto"/>
              <w:right w:val="single" w:sz="18" w:space="0" w:color="000000" w:themeColor="text1"/>
            </w:tcBorders>
            <w:shd w:val="clear" w:color="auto" w:fill="C62E3A"/>
          </w:tcPr>
          <w:p w14:paraId="61B4D54B" w14:textId="77777777" w:rsidR="00346B88" w:rsidRPr="00CC1003" w:rsidRDefault="00346B88" w:rsidP="00BC6CAA">
            <w:pPr>
              <w:spacing w:before="120"/>
              <w:rPr>
                <w:rFonts w:ascii="Verdana" w:hAnsi="Verdana"/>
                <w:b/>
                <w:color w:val="FFFFFF" w:themeColor="background1"/>
                <w:sz w:val="24"/>
                <w:szCs w:val="24"/>
              </w:rPr>
            </w:pPr>
            <w:r w:rsidRPr="00CC1003">
              <w:rPr>
                <w:rFonts w:ascii="Verdana" w:hAnsi="Verdana"/>
                <w:b/>
                <w:color w:val="FFFFFF" w:themeColor="background1"/>
                <w:sz w:val="24"/>
                <w:szCs w:val="24"/>
              </w:rPr>
              <w:t>Action Items</w:t>
            </w:r>
          </w:p>
        </w:tc>
      </w:tr>
      <w:tr w:rsidR="001A00CF" w:rsidRPr="00BD505F" w14:paraId="7E57F94A" w14:textId="77777777" w:rsidTr="001A00CF">
        <w:trPr>
          <w:trHeight w:val="4282"/>
        </w:trPr>
        <w:tc>
          <w:tcPr>
            <w:tcW w:w="216" w:type="pct"/>
            <w:tcBorders>
              <w:left w:val="single" w:sz="18" w:space="0" w:color="000000" w:themeColor="text1"/>
            </w:tcBorders>
            <w:shd w:val="clear" w:color="auto" w:fill="FFFFFF" w:themeFill="background1"/>
            <w:textDirection w:val="btLr"/>
            <w:vAlign w:val="center"/>
          </w:tcPr>
          <w:p w14:paraId="2D5C28CA" w14:textId="3AB2FC3D" w:rsidR="00B00730" w:rsidRDefault="00B00730" w:rsidP="00F7155D">
            <w:pPr>
              <w:ind w:left="113" w:right="113"/>
              <w:jc w:val="center"/>
              <w:rPr>
                <w:b/>
                <w:sz w:val="24"/>
                <w:szCs w:val="24"/>
              </w:rPr>
            </w:pPr>
            <w:proofErr w:type="spellStart"/>
            <w:r>
              <w:rPr>
                <w:b/>
              </w:rPr>
              <w:t>SADaCC</w:t>
            </w:r>
            <w:proofErr w:type="spellEnd"/>
          </w:p>
        </w:tc>
        <w:tc>
          <w:tcPr>
            <w:tcW w:w="919" w:type="pct"/>
            <w:tcBorders>
              <w:top w:val="single" w:sz="18" w:space="0" w:color="000000" w:themeColor="text1"/>
              <w:bottom w:val="single" w:sz="4" w:space="0" w:color="auto"/>
            </w:tcBorders>
            <w:shd w:val="clear" w:color="auto" w:fill="F2F2F2" w:themeFill="background1" w:themeFillShade="F2"/>
          </w:tcPr>
          <w:p w14:paraId="43959C48" w14:textId="2593B186" w:rsidR="00B00730" w:rsidRPr="00B26120" w:rsidRDefault="00B00730" w:rsidP="006E78B3">
            <w:pPr>
              <w:pStyle w:val="ListParagraph"/>
              <w:ind w:left="0" w:right="340"/>
              <w:jc w:val="both"/>
              <w:rPr>
                <w:b/>
              </w:rPr>
            </w:pPr>
            <w:proofErr w:type="spellStart"/>
            <w:r>
              <w:rPr>
                <w:b/>
              </w:rPr>
              <w:t>SADaCC</w:t>
            </w:r>
            <w:proofErr w:type="spellEnd"/>
          </w:p>
        </w:tc>
        <w:tc>
          <w:tcPr>
            <w:tcW w:w="2982" w:type="pct"/>
            <w:tcBorders>
              <w:top w:val="single" w:sz="18" w:space="0" w:color="000000" w:themeColor="text1"/>
              <w:bottom w:val="single" w:sz="4" w:space="0" w:color="auto"/>
            </w:tcBorders>
            <w:shd w:val="clear" w:color="auto" w:fill="F2F2F2" w:themeFill="background1" w:themeFillShade="F2"/>
          </w:tcPr>
          <w:p w14:paraId="6AD3C7C1" w14:textId="3DBF99BC" w:rsidR="00BC6CAA" w:rsidRDefault="00B00730" w:rsidP="00133413">
            <w:pPr>
              <w:ind w:right="340"/>
              <w:jc w:val="both"/>
            </w:pPr>
            <w:r>
              <w:rPr>
                <w:b/>
              </w:rPr>
              <w:t>Coordination</w:t>
            </w:r>
            <w:r w:rsidR="0095144D">
              <w:rPr>
                <w:b/>
              </w:rPr>
              <w:t>:</w:t>
            </w:r>
            <w:r w:rsidR="008476E1">
              <w:rPr>
                <w:b/>
              </w:rPr>
              <w:t xml:space="preserve"> </w:t>
            </w:r>
            <w:r w:rsidR="0084262C">
              <w:t xml:space="preserve">Next consortium meeting week </w:t>
            </w:r>
            <w:r w:rsidR="00133413">
              <w:t xml:space="preserve">12-14 </w:t>
            </w:r>
            <w:proofErr w:type="gramStart"/>
            <w:r w:rsidR="00133413">
              <w:t>March,</w:t>
            </w:r>
            <w:proofErr w:type="gramEnd"/>
            <w:r w:rsidR="00133413">
              <w:t xml:space="preserve"> 2019</w:t>
            </w:r>
            <w:r w:rsidR="00BC6CAA">
              <w:t xml:space="preserve">. The meeting will be held over 3 days, with a Fellows’ day and </w:t>
            </w:r>
            <w:r w:rsidR="001A00CF">
              <w:t>two days of reviewing progress and manuscript writing.</w:t>
            </w:r>
          </w:p>
          <w:p w14:paraId="37D1AE26" w14:textId="59F721E5" w:rsidR="00BC6CAA" w:rsidRDefault="00BC6CAA" w:rsidP="00133413">
            <w:pPr>
              <w:ind w:right="340"/>
              <w:jc w:val="both"/>
            </w:pPr>
            <w:r w:rsidRPr="00BC6CAA">
              <w:t xml:space="preserve">Website being updated </w:t>
            </w:r>
            <w:r>
              <w:t>regularly.</w:t>
            </w:r>
          </w:p>
          <w:p w14:paraId="274E5DB4" w14:textId="77777777" w:rsidR="00B665C4" w:rsidRDefault="001A00CF" w:rsidP="001A00CF">
            <w:pPr>
              <w:ind w:right="340"/>
              <w:jc w:val="both"/>
            </w:pPr>
            <w:r>
              <w:t xml:space="preserve">- </w:t>
            </w:r>
            <w:r w:rsidR="00B665C4">
              <w:t xml:space="preserve">Groups to be invited to the next </w:t>
            </w:r>
            <w:proofErr w:type="spellStart"/>
            <w:r w:rsidR="00B665C4">
              <w:t>SickleInAfrica</w:t>
            </w:r>
            <w:proofErr w:type="spellEnd"/>
            <w:r w:rsidR="00B665C4">
              <w:t xml:space="preserve"> Meeting</w:t>
            </w:r>
          </w:p>
          <w:p w14:paraId="7438392F" w14:textId="32584B45" w:rsidR="00B665C4" w:rsidRDefault="00B665C4" w:rsidP="001A00CF">
            <w:pPr>
              <w:ind w:right="340"/>
              <w:jc w:val="both"/>
            </w:pPr>
            <w:r>
              <w:t xml:space="preserve">a) </w:t>
            </w:r>
            <w:r w:rsidR="001A00CF">
              <w:t xml:space="preserve">WHO-Afro </w:t>
            </w:r>
          </w:p>
          <w:p w14:paraId="004C51DD" w14:textId="45F7E0E2" w:rsidR="00B665C4" w:rsidRDefault="00B665C4" w:rsidP="001A00CF">
            <w:pPr>
              <w:ind w:right="340"/>
              <w:jc w:val="both"/>
            </w:pPr>
            <w:r>
              <w:t xml:space="preserve">b) REACH Consortium </w:t>
            </w:r>
          </w:p>
          <w:p w14:paraId="517B050F" w14:textId="61457592" w:rsidR="00B665C4" w:rsidRDefault="00B665C4" w:rsidP="001A00CF">
            <w:pPr>
              <w:ind w:right="340"/>
              <w:jc w:val="both"/>
            </w:pPr>
            <w:r>
              <w:t>c) ARISE</w:t>
            </w:r>
          </w:p>
          <w:p w14:paraId="40BC58F3" w14:textId="1CF65644" w:rsidR="00B665C4" w:rsidRDefault="00B665C4" w:rsidP="001A00CF">
            <w:pPr>
              <w:ind w:right="340"/>
              <w:jc w:val="both"/>
            </w:pPr>
            <w:r>
              <w:t>d) REDS III</w:t>
            </w:r>
          </w:p>
          <w:p w14:paraId="315827E0" w14:textId="185D0B67" w:rsidR="00B665C4" w:rsidRDefault="00B665C4" w:rsidP="001A00CF">
            <w:pPr>
              <w:ind w:right="340"/>
              <w:jc w:val="both"/>
            </w:pPr>
            <w:r>
              <w:t xml:space="preserve">e) ASH Newborn Screening </w:t>
            </w:r>
          </w:p>
          <w:p w14:paraId="63026BAC" w14:textId="2924CC39" w:rsidR="00BC6CAA" w:rsidRDefault="00BC6CAA" w:rsidP="00133413">
            <w:pPr>
              <w:ind w:right="340"/>
              <w:jc w:val="both"/>
            </w:pPr>
            <w:r>
              <w:t xml:space="preserve">-The SCDO workshop is currently ongoing and well attended by over 44 participants. All </w:t>
            </w:r>
            <w:proofErr w:type="spellStart"/>
            <w:r>
              <w:t>SPARCo</w:t>
            </w:r>
            <w:proofErr w:type="spellEnd"/>
            <w:r>
              <w:t xml:space="preserve"> sites were represented, however many more SCDO members joined the working group including countries like Zimbabwe, Zambia, Malawi etc. Participants worked on harmonizing their data elements using the SCDO data elements and based on a Standard Operating Procedure and python script. </w:t>
            </w:r>
          </w:p>
          <w:p w14:paraId="37461791" w14:textId="3C96F623" w:rsidR="005B7D6C" w:rsidRPr="0084262C" w:rsidRDefault="00B16A3A" w:rsidP="00133413">
            <w:pPr>
              <w:ind w:right="340"/>
              <w:jc w:val="both"/>
            </w:pPr>
            <w:r w:rsidRPr="00B16A3A">
              <w:rPr>
                <w:b/>
              </w:rPr>
              <w:t>Database</w:t>
            </w:r>
            <w:r w:rsidR="0095144D">
              <w:rPr>
                <w:b/>
              </w:rPr>
              <w:t>:</w:t>
            </w:r>
            <w:r w:rsidR="00133413">
              <w:rPr>
                <w:b/>
              </w:rPr>
              <w:t xml:space="preserve"> </w:t>
            </w:r>
            <w:r w:rsidR="0084262C">
              <w:t>D</w:t>
            </w:r>
            <w:r w:rsidR="005B7D6C">
              <w:t>ata quality checks</w:t>
            </w:r>
            <w:r w:rsidR="0084262C">
              <w:t xml:space="preserve"> </w:t>
            </w:r>
            <w:r w:rsidR="00AB6F90">
              <w:t>plans and training ongoing</w:t>
            </w:r>
            <w:r w:rsidR="00BF1469">
              <w:t xml:space="preserve">. </w:t>
            </w:r>
            <w:r w:rsidR="00AB6F90">
              <w:t xml:space="preserve">The site visit team is finalizing </w:t>
            </w:r>
            <w:r w:rsidR="00BF1469">
              <w:t xml:space="preserve">the report on the </w:t>
            </w:r>
            <w:r w:rsidR="005B7D6C">
              <w:t xml:space="preserve">Nigeria </w:t>
            </w:r>
            <w:r w:rsidR="00BF1469">
              <w:t>and Ghana</w:t>
            </w:r>
            <w:r w:rsidR="00133413">
              <w:t xml:space="preserve"> site visit</w:t>
            </w:r>
            <w:r w:rsidR="00BF1469">
              <w:t xml:space="preserve">. </w:t>
            </w:r>
          </w:p>
          <w:p w14:paraId="4DBC9B79" w14:textId="5EDEDFBE" w:rsidR="005B7D6C" w:rsidRPr="005A0042" w:rsidRDefault="00B16A3A" w:rsidP="00865A5E">
            <w:pPr>
              <w:ind w:right="340"/>
              <w:jc w:val="both"/>
              <w:rPr>
                <w:b/>
              </w:rPr>
            </w:pPr>
            <w:r w:rsidRPr="00B16A3A">
              <w:rPr>
                <w:b/>
              </w:rPr>
              <w:t>SCDO</w:t>
            </w:r>
            <w:r w:rsidR="0095144D">
              <w:rPr>
                <w:b/>
              </w:rPr>
              <w:t>:</w:t>
            </w:r>
            <w:r w:rsidR="0048009F">
              <w:rPr>
                <w:b/>
              </w:rPr>
              <w:t xml:space="preserve"> </w:t>
            </w:r>
            <w:r w:rsidR="005A0042">
              <w:rPr>
                <w:b/>
              </w:rPr>
              <w:t xml:space="preserve"> </w:t>
            </w:r>
            <w:r w:rsidR="00232971" w:rsidRPr="00232971">
              <w:t>SCDO</w:t>
            </w:r>
            <w:r w:rsidR="00133413">
              <w:t xml:space="preserve"> publication out soon</w:t>
            </w:r>
            <w:r w:rsidR="005B7D6C" w:rsidRPr="005B7D6C">
              <w:t>.</w:t>
            </w:r>
          </w:p>
          <w:p w14:paraId="5FCF9106" w14:textId="1228C3F5" w:rsidR="005A0042" w:rsidRDefault="005A0042" w:rsidP="00865A5E">
            <w:pPr>
              <w:ind w:right="340"/>
              <w:jc w:val="both"/>
            </w:pPr>
            <w:r w:rsidRPr="00AB6F90">
              <w:t>Translation</w:t>
            </w:r>
            <w:r w:rsidR="00AB6F90" w:rsidRPr="00AB6F90">
              <w:t>s</w:t>
            </w:r>
            <w:r w:rsidRPr="00AB6F90">
              <w:t xml:space="preserve"> English into Fren</w:t>
            </w:r>
            <w:r w:rsidR="00AB6F90" w:rsidRPr="00AB6F90">
              <w:t xml:space="preserve">ch and </w:t>
            </w:r>
            <w:proofErr w:type="spellStart"/>
            <w:r w:rsidR="00AB6F90" w:rsidRPr="00AB6F90">
              <w:t>Portu</w:t>
            </w:r>
            <w:r w:rsidR="00DD2B49">
              <w:t>e</w:t>
            </w:r>
            <w:r w:rsidR="00AB6F90" w:rsidRPr="00AB6F90">
              <w:t>gese</w:t>
            </w:r>
            <w:proofErr w:type="spellEnd"/>
            <w:r w:rsidR="00AB6F90" w:rsidRPr="00AB6F90">
              <w:t xml:space="preserve"> pipelines being created</w:t>
            </w:r>
            <w:r w:rsidR="00232971">
              <w:t xml:space="preserve"> by Jade the lead </w:t>
            </w:r>
            <w:proofErr w:type="spellStart"/>
            <w:r w:rsidR="00232971">
              <w:t>curato</w:t>
            </w:r>
            <w:proofErr w:type="spellEnd"/>
            <w:r w:rsidR="003D7F42">
              <w:t>.</w:t>
            </w:r>
          </w:p>
          <w:p w14:paraId="40F259E8" w14:textId="111C9249" w:rsidR="003D7F42" w:rsidRPr="00775944" w:rsidRDefault="00775944" w:rsidP="00865A5E">
            <w:pPr>
              <w:ind w:right="340"/>
              <w:jc w:val="both"/>
            </w:pPr>
            <w:r w:rsidRPr="00775944">
              <w:t>Simplifying the SCDO into layman’s terms.</w:t>
            </w:r>
          </w:p>
          <w:p w14:paraId="3FB64786" w14:textId="6640E501" w:rsidR="005A0042" w:rsidRDefault="00E91BF3" w:rsidP="003D7F42">
            <w:pPr>
              <w:ind w:right="340"/>
              <w:jc w:val="both"/>
            </w:pPr>
            <w:r w:rsidRPr="00E91BF3">
              <w:rPr>
                <w:b/>
              </w:rPr>
              <w:t>Research:</w:t>
            </w:r>
            <w:r w:rsidR="00565848">
              <w:rPr>
                <w:b/>
              </w:rPr>
              <w:t xml:space="preserve"> </w:t>
            </w:r>
            <w:proofErr w:type="spellStart"/>
            <w:r w:rsidR="003D7F42">
              <w:t>Syntia</w:t>
            </w:r>
            <w:proofErr w:type="spellEnd"/>
            <w:r w:rsidR="003D7F42">
              <w:t xml:space="preserve"> </w:t>
            </w:r>
            <w:r w:rsidR="00775944">
              <w:t xml:space="preserve">presented </w:t>
            </w:r>
            <w:r w:rsidR="003D7F42">
              <w:t>at the Global Forum for Bioethics and Research in Singapore on Gene editing</w:t>
            </w:r>
          </w:p>
          <w:p w14:paraId="536E52EB" w14:textId="77777777" w:rsidR="00F6696F" w:rsidRDefault="003D7F42" w:rsidP="00BC6CAA">
            <w:pPr>
              <w:ind w:right="340"/>
              <w:jc w:val="both"/>
            </w:pPr>
            <w:r>
              <w:t>-</w:t>
            </w:r>
            <w:r w:rsidR="00775944">
              <w:t xml:space="preserve">Vicky has been invited to present on </w:t>
            </w:r>
            <w:proofErr w:type="spellStart"/>
            <w:r w:rsidR="00BC6CAA">
              <w:t>SADaCC</w:t>
            </w:r>
            <w:proofErr w:type="spellEnd"/>
            <w:r w:rsidR="00BC6CAA">
              <w:t xml:space="preserve"> - </w:t>
            </w:r>
            <w:r w:rsidR="00775944">
              <w:t xml:space="preserve">Big Data Analytics by the TWAS </w:t>
            </w:r>
            <w:proofErr w:type="spellStart"/>
            <w:r w:rsidR="00775944">
              <w:t>programme</w:t>
            </w:r>
            <w:proofErr w:type="spellEnd"/>
            <w:r w:rsidR="00BC6CAA">
              <w:t xml:space="preserve"> during the next Science Forum Conference in Pretoria.</w:t>
            </w:r>
          </w:p>
          <w:p w14:paraId="51DC18A6" w14:textId="00A75252" w:rsidR="001A00CF" w:rsidRPr="00B16A3A" w:rsidRDefault="001A00CF" w:rsidP="00BC6CAA">
            <w:pPr>
              <w:ind w:right="340"/>
              <w:jc w:val="both"/>
              <w:rPr>
                <w:b/>
              </w:rPr>
            </w:pPr>
            <w:r>
              <w:rPr>
                <w:b/>
              </w:rPr>
              <w:t xml:space="preserve">Training: </w:t>
            </w:r>
            <w:r w:rsidRPr="001A00CF">
              <w:t xml:space="preserve">The SCDO meeting invited a cohort of Big Data </w:t>
            </w:r>
            <w:r>
              <w:t>t</w:t>
            </w:r>
            <w:r w:rsidRPr="001A00CF">
              <w:t>rainees</w:t>
            </w:r>
            <w:r>
              <w:t xml:space="preserve"> from </w:t>
            </w:r>
            <w:proofErr w:type="spellStart"/>
            <w:r>
              <w:t>SPARCo</w:t>
            </w:r>
            <w:proofErr w:type="spellEnd"/>
            <w:r>
              <w:t xml:space="preserve"> and SCDO members’ countries. Looking at possible collaborations with ARISE.s</w:t>
            </w:r>
          </w:p>
        </w:tc>
        <w:tc>
          <w:tcPr>
            <w:tcW w:w="882" w:type="pct"/>
            <w:tcBorders>
              <w:top w:val="single" w:sz="18" w:space="0" w:color="000000" w:themeColor="text1"/>
              <w:bottom w:val="single" w:sz="4" w:space="0" w:color="auto"/>
              <w:right w:val="single" w:sz="18" w:space="0" w:color="000000" w:themeColor="text1"/>
            </w:tcBorders>
            <w:shd w:val="clear" w:color="auto" w:fill="D9D9D9" w:themeFill="background1" w:themeFillShade="D9"/>
          </w:tcPr>
          <w:p w14:paraId="54148777" w14:textId="77777777" w:rsidR="00B00730" w:rsidRDefault="00B00730" w:rsidP="00110429">
            <w:pPr>
              <w:jc w:val="both"/>
            </w:pPr>
            <w:r w:rsidRPr="00CC1003">
              <w:t xml:space="preserve"> </w:t>
            </w:r>
          </w:p>
          <w:p w14:paraId="6A621A67" w14:textId="77777777" w:rsidR="00AB6F90" w:rsidRDefault="00AB6F90" w:rsidP="00110429">
            <w:pPr>
              <w:jc w:val="both"/>
            </w:pPr>
          </w:p>
          <w:p w14:paraId="068D498D" w14:textId="77777777" w:rsidR="00AB6F90" w:rsidRDefault="00AB6F90" w:rsidP="00110429">
            <w:pPr>
              <w:jc w:val="both"/>
            </w:pPr>
          </w:p>
          <w:p w14:paraId="6624A08D" w14:textId="77777777" w:rsidR="00AB6F90" w:rsidRDefault="00AB6F90" w:rsidP="00110429">
            <w:pPr>
              <w:jc w:val="both"/>
            </w:pPr>
          </w:p>
          <w:p w14:paraId="22791939" w14:textId="77777777" w:rsidR="00AB6F90" w:rsidRDefault="00AB6F90" w:rsidP="00110429">
            <w:pPr>
              <w:jc w:val="both"/>
            </w:pPr>
          </w:p>
          <w:p w14:paraId="3AC7E9E2" w14:textId="77777777" w:rsidR="00AB6F90" w:rsidRDefault="00AB6F90" w:rsidP="00110429">
            <w:pPr>
              <w:jc w:val="both"/>
            </w:pPr>
          </w:p>
          <w:p w14:paraId="7C743C11" w14:textId="77777777" w:rsidR="00AB6F90" w:rsidRDefault="00AB6F90" w:rsidP="00110429">
            <w:pPr>
              <w:jc w:val="both"/>
            </w:pPr>
          </w:p>
          <w:p w14:paraId="0BAAC0E2" w14:textId="77777777" w:rsidR="00AB6F90" w:rsidRDefault="00AB6F90" w:rsidP="00110429">
            <w:pPr>
              <w:jc w:val="both"/>
            </w:pPr>
          </w:p>
          <w:p w14:paraId="5E2503C5" w14:textId="77777777" w:rsidR="00AB6F90" w:rsidRDefault="00AB6F90" w:rsidP="00110429">
            <w:pPr>
              <w:jc w:val="both"/>
            </w:pPr>
          </w:p>
          <w:p w14:paraId="436D7114" w14:textId="77777777" w:rsidR="00AB6F90" w:rsidRDefault="00AB6F90" w:rsidP="00110429">
            <w:pPr>
              <w:jc w:val="both"/>
            </w:pPr>
          </w:p>
          <w:p w14:paraId="5369ADC0" w14:textId="77777777" w:rsidR="00AB6F90" w:rsidRDefault="00AB6F90" w:rsidP="00110429">
            <w:pPr>
              <w:jc w:val="both"/>
            </w:pPr>
          </w:p>
          <w:p w14:paraId="3F2BCC65" w14:textId="77777777" w:rsidR="00AB6F90" w:rsidRDefault="00AB6F90" w:rsidP="00110429">
            <w:pPr>
              <w:jc w:val="both"/>
            </w:pPr>
          </w:p>
          <w:p w14:paraId="3E768DCB" w14:textId="77777777" w:rsidR="00AB6F90" w:rsidRDefault="00AB6F90" w:rsidP="00110429">
            <w:pPr>
              <w:jc w:val="both"/>
            </w:pPr>
          </w:p>
          <w:p w14:paraId="2BAE6200" w14:textId="77777777" w:rsidR="00AB6F90" w:rsidRDefault="00AB6F90" w:rsidP="00110429">
            <w:pPr>
              <w:jc w:val="both"/>
            </w:pPr>
          </w:p>
          <w:p w14:paraId="7CCC0DDF" w14:textId="77777777" w:rsidR="00AB6F90" w:rsidRDefault="00AB6F90" w:rsidP="00110429">
            <w:pPr>
              <w:jc w:val="both"/>
            </w:pPr>
          </w:p>
          <w:p w14:paraId="348BF92E" w14:textId="77777777" w:rsidR="00AB6F90" w:rsidRDefault="00AB6F90" w:rsidP="00110429">
            <w:pPr>
              <w:jc w:val="both"/>
            </w:pPr>
          </w:p>
          <w:p w14:paraId="3B244919" w14:textId="49F059A9" w:rsidR="00AB6F90" w:rsidRDefault="00AB6F90" w:rsidP="00110429">
            <w:pPr>
              <w:jc w:val="both"/>
            </w:pPr>
          </w:p>
          <w:p w14:paraId="184EEB38" w14:textId="77777777" w:rsidR="00AB6F90" w:rsidRDefault="00AB6F90" w:rsidP="00110429">
            <w:pPr>
              <w:jc w:val="both"/>
            </w:pPr>
          </w:p>
          <w:p w14:paraId="628AB53E" w14:textId="6AF4BC80" w:rsidR="00AB6F90" w:rsidRPr="00CC1003" w:rsidRDefault="00AB6F90" w:rsidP="00110429">
            <w:pPr>
              <w:jc w:val="both"/>
            </w:pPr>
          </w:p>
        </w:tc>
      </w:tr>
      <w:tr w:rsidR="001A00CF" w:rsidRPr="00BD505F" w14:paraId="6F4FFEFC" w14:textId="77777777" w:rsidTr="001A00CF">
        <w:trPr>
          <w:trHeight w:val="704"/>
        </w:trPr>
        <w:tc>
          <w:tcPr>
            <w:tcW w:w="216" w:type="pct"/>
            <w:vMerge w:val="restart"/>
            <w:tcBorders>
              <w:left w:val="single" w:sz="18" w:space="0" w:color="000000" w:themeColor="text1"/>
            </w:tcBorders>
            <w:shd w:val="clear" w:color="auto" w:fill="FFFFFF" w:themeFill="background1"/>
            <w:textDirection w:val="btLr"/>
            <w:vAlign w:val="center"/>
          </w:tcPr>
          <w:p w14:paraId="1003900F" w14:textId="77777777" w:rsidR="003800FF" w:rsidRPr="009419A1" w:rsidRDefault="00556550" w:rsidP="006E78B3">
            <w:pPr>
              <w:ind w:left="113" w:right="113"/>
              <w:jc w:val="center"/>
              <w:rPr>
                <w:b/>
                <w:sz w:val="24"/>
                <w:szCs w:val="24"/>
              </w:rPr>
            </w:pPr>
            <w:r>
              <w:rPr>
                <w:b/>
                <w:sz w:val="24"/>
                <w:szCs w:val="24"/>
              </w:rPr>
              <w:t>Consortium key milestones</w:t>
            </w:r>
          </w:p>
        </w:tc>
        <w:tc>
          <w:tcPr>
            <w:tcW w:w="919" w:type="pct"/>
            <w:tcBorders>
              <w:top w:val="single" w:sz="18" w:space="0" w:color="000000" w:themeColor="text1"/>
            </w:tcBorders>
            <w:shd w:val="clear" w:color="auto" w:fill="F2F2F2" w:themeFill="background1" w:themeFillShade="F2"/>
          </w:tcPr>
          <w:p w14:paraId="73BA52CF" w14:textId="77777777" w:rsidR="003800FF" w:rsidRPr="00B26120" w:rsidRDefault="003800FF" w:rsidP="006E78B3">
            <w:pPr>
              <w:pStyle w:val="ListParagraph"/>
              <w:ind w:left="0" w:right="340"/>
              <w:jc w:val="both"/>
              <w:rPr>
                <w:b/>
              </w:rPr>
            </w:pPr>
            <w:r w:rsidRPr="00B26120">
              <w:rPr>
                <w:b/>
              </w:rPr>
              <w:t>Database</w:t>
            </w:r>
            <w:r>
              <w:rPr>
                <w:b/>
              </w:rPr>
              <w:t xml:space="preserve"> WG</w:t>
            </w:r>
          </w:p>
        </w:tc>
        <w:tc>
          <w:tcPr>
            <w:tcW w:w="2982" w:type="pct"/>
            <w:tcBorders>
              <w:top w:val="single" w:sz="18" w:space="0" w:color="000000" w:themeColor="text1"/>
            </w:tcBorders>
            <w:shd w:val="clear" w:color="auto" w:fill="F2F2F2" w:themeFill="background1" w:themeFillShade="F2"/>
          </w:tcPr>
          <w:p w14:paraId="1DA8DCF6" w14:textId="5B5D6627" w:rsidR="00B966F3" w:rsidRPr="00CC1003" w:rsidRDefault="001A00CF" w:rsidP="003A2330">
            <w:pPr>
              <w:ind w:right="340"/>
              <w:jc w:val="both"/>
            </w:pPr>
            <w:r>
              <w:t>Enrollment ongoing</w:t>
            </w:r>
            <w:r w:rsidR="005B7D6C">
              <w:t>. Data quality checks. Follow-ups continuing. Site visits</w:t>
            </w:r>
            <w:r>
              <w:t xml:space="preserve"> just took place</w:t>
            </w:r>
            <w:r w:rsidR="005B7D6C">
              <w:t>.</w:t>
            </w:r>
          </w:p>
        </w:tc>
        <w:tc>
          <w:tcPr>
            <w:tcW w:w="882" w:type="pct"/>
            <w:tcBorders>
              <w:top w:val="single" w:sz="18" w:space="0" w:color="000000" w:themeColor="text1"/>
              <w:right w:val="single" w:sz="18" w:space="0" w:color="000000" w:themeColor="text1"/>
            </w:tcBorders>
            <w:shd w:val="clear" w:color="auto" w:fill="D9D9D9" w:themeFill="background1" w:themeFillShade="D9"/>
          </w:tcPr>
          <w:p w14:paraId="72317B31" w14:textId="77777777" w:rsidR="00923351" w:rsidRPr="00CC1003" w:rsidRDefault="00923351" w:rsidP="00E3611B">
            <w:pPr>
              <w:pStyle w:val="ListParagraph"/>
              <w:ind w:left="360"/>
              <w:jc w:val="both"/>
            </w:pPr>
          </w:p>
        </w:tc>
      </w:tr>
      <w:tr w:rsidR="001A00CF" w:rsidRPr="00BD505F" w14:paraId="0663A827" w14:textId="77777777" w:rsidTr="001A00CF">
        <w:trPr>
          <w:trHeight w:val="880"/>
        </w:trPr>
        <w:tc>
          <w:tcPr>
            <w:tcW w:w="216" w:type="pct"/>
            <w:vMerge/>
            <w:tcBorders>
              <w:left w:val="single" w:sz="18" w:space="0" w:color="000000" w:themeColor="text1"/>
            </w:tcBorders>
            <w:shd w:val="clear" w:color="auto" w:fill="FFFFFF" w:themeFill="background1"/>
            <w:vAlign w:val="center"/>
          </w:tcPr>
          <w:p w14:paraId="6AF5F0DF" w14:textId="77777777" w:rsidR="003800FF" w:rsidRPr="00CC1003" w:rsidRDefault="003800FF" w:rsidP="006E78B3">
            <w:pPr>
              <w:rPr>
                <w:b/>
                <w:sz w:val="32"/>
                <w:szCs w:val="32"/>
              </w:rPr>
            </w:pPr>
          </w:p>
        </w:tc>
        <w:tc>
          <w:tcPr>
            <w:tcW w:w="919" w:type="pct"/>
            <w:tcBorders>
              <w:top w:val="single" w:sz="4" w:space="0" w:color="auto"/>
              <w:bottom w:val="single" w:sz="4" w:space="0" w:color="auto"/>
            </w:tcBorders>
            <w:shd w:val="clear" w:color="auto" w:fill="F2F2F2" w:themeFill="background1" w:themeFillShade="F2"/>
          </w:tcPr>
          <w:p w14:paraId="7826876E" w14:textId="77777777" w:rsidR="003800FF" w:rsidRPr="00B26120" w:rsidRDefault="003800FF" w:rsidP="006E78B3">
            <w:pPr>
              <w:pStyle w:val="ListParagraph"/>
              <w:ind w:left="0" w:right="340"/>
              <w:rPr>
                <w:b/>
              </w:rPr>
            </w:pPr>
            <w:r w:rsidRPr="00B26120">
              <w:rPr>
                <w:b/>
              </w:rPr>
              <w:t>Standards of care</w:t>
            </w:r>
            <w:r>
              <w:rPr>
                <w:b/>
              </w:rPr>
              <w:t xml:space="preserve"> WG</w:t>
            </w:r>
          </w:p>
        </w:tc>
        <w:tc>
          <w:tcPr>
            <w:tcW w:w="2982" w:type="pct"/>
            <w:tcBorders>
              <w:top w:val="single" w:sz="4" w:space="0" w:color="auto"/>
              <w:bottom w:val="single" w:sz="4" w:space="0" w:color="auto"/>
            </w:tcBorders>
            <w:shd w:val="clear" w:color="auto" w:fill="F2F2F2" w:themeFill="background1" w:themeFillShade="F2"/>
          </w:tcPr>
          <w:p w14:paraId="780287C8" w14:textId="0E94F55C" w:rsidR="00B70533" w:rsidRDefault="008A5D73" w:rsidP="00B70533">
            <w:pPr>
              <w:ind w:right="340"/>
              <w:jc w:val="both"/>
            </w:pPr>
            <w:r>
              <w:t>Revisions to the guidelines going well</w:t>
            </w:r>
            <w:r w:rsidR="001A00CF">
              <w:t xml:space="preserve"> with </w:t>
            </w:r>
            <w:proofErr w:type="spellStart"/>
            <w:r w:rsidR="001A00CF">
              <w:t>SPARCo</w:t>
            </w:r>
            <w:proofErr w:type="spellEnd"/>
            <w:r>
              <w:t>.</w:t>
            </w:r>
            <w:r w:rsidR="001A00CF">
              <w:t xml:space="preserve"> SCDO members at the consortium requesting for the most recent versions of the guidelines.</w:t>
            </w:r>
          </w:p>
          <w:p w14:paraId="03959401" w14:textId="6B53B316" w:rsidR="001A00CF" w:rsidRPr="00CC1003" w:rsidRDefault="001A00CF" w:rsidP="00B70533">
            <w:pPr>
              <w:ind w:right="340"/>
              <w:jc w:val="both"/>
            </w:pPr>
            <w:r>
              <w:t>Working on metrics of assessing impact of the guidelines.</w:t>
            </w:r>
          </w:p>
          <w:p w14:paraId="552AB2DE" w14:textId="4F44CB66" w:rsidR="00190420" w:rsidRPr="00CC1003" w:rsidRDefault="00190420" w:rsidP="00FD7128">
            <w:pPr>
              <w:ind w:right="340"/>
              <w:jc w:val="both"/>
            </w:pPr>
          </w:p>
        </w:tc>
        <w:tc>
          <w:tcPr>
            <w:tcW w:w="882" w:type="pct"/>
            <w:tcBorders>
              <w:top w:val="single" w:sz="4" w:space="0" w:color="auto"/>
              <w:bottom w:val="single" w:sz="4" w:space="0" w:color="auto"/>
              <w:right w:val="single" w:sz="18" w:space="0" w:color="000000" w:themeColor="text1"/>
            </w:tcBorders>
            <w:shd w:val="clear" w:color="auto" w:fill="D9D9D9" w:themeFill="background1" w:themeFillShade="D9"/>
          </w:tcPr>
          <w:p w14:paraId="621CCFFB" w14:textId="77777777" w:rsidR="003800FF" w:rsidRPr="00CC1003" w:rsidRDefault="003800FF" w:rsidP="006E78B3">
            <w:pPr>
              <w:jc w:val="both"/>
            </w:pPr>
          </w:p>
        </w:tc>
      </w:tr>
      <w:tr w:rsidR="001A00CF" w:rsidRPr="00BD505F" w14:paraId="24D47656" w14:textId="77777777" w:rsidTr="001A00CF">
        <w:trPr>
          <w:trHeight w:val="976"/>
        </w:trPr>
        <w:tc>
          <w:tcPr>
            <w:tcW w:w="216" w:type="pct"/>
            <w:vMerge/>
            <w:tcBorders>
              <w:left w:val="single" w:sz="18" w:space="0" w:color="000000" w:themeColor="text1"/>
            </w:tcBorders>
            <w:shd w:val="clear" w:color="auto" w:fill="FFFFFF" w:themeFill="background1"/>
            <w:vAlign w:val="center"/>
          </w:tcPr>
          <w:p w14:paraId="38369D16" w14:textId="77777777" w:rsidR="003800FF" w:rsidRPr="00CC1003" w:rsidRDefault="003800FF" w:rsidP="006E78B3">
            <w:pPr>
              <w:rPr>
                <w:b/>
                <w:sz w:val="32"/>
                <w:szCs w:val="32"/>
              </w:rPr>
            </w:pPr>
          </w:p>
        </w:tc>
        <w:tc>
          <w:tcPr>
            <w:tcW w:w="919" w:type="pct"/>
            <w:tcBorders>
              <w:top w:val="single" w:sz="4" w:space="0" w:color="auto"/>
              <w:bottom w:val="single" w:sz="4" w:space="0" w:color="auto"/>
            </w:tcBorders>
            <w:shd w:val="clear" w:color="auto" w:fill="F2F2F2" w:themeFill="background1" w:themeFillShade="F2"/>
          </w:tcPr>
          <w:p w14:paraId="22352252" w14:textId="4A6166AB" w:rsidR="003800FF" w:rsidRPr="00B26120" w:rsidRDefault="003800FF" w:rsidP="006E78B3">
            <w:pPr>
              <w:pStyle w:val="ListParagraph"/>
              <w:ind w:left="0" w:right="340"/>
              <w:jc w:val="both"/>
              <w:rPr>
                <w:b/>
              </w:rPr>
            </w:pPr>
            <w:r w:rsidRPr="00B26120">
              <w:rPr>
                <w:b/>
              </w:rPr>
              <w:t xml:space="preserve">Skills </w:t>
            </w:r>
            <w:r w:rsidR="00FD7128">
              <w:rPr>
                <w:b/>
              </w:rPr>
              <w:t>D</w:t>
            </w:r>
            <w:r w:rsidRPr="00B26120">
              <w:rPr>
                <w:b/>
              </w:rPr>
              <w:t>evelopment</w:t>
            </w:r>
            <w:r>
              <w:rPr>
                <w:b/>
              </w:rPr>
              <w:t xml:space="preserve"> WG</w:t>
            </w:r>
          </w:p>
        </w:tc>
        <w:tc>
          <w:tcPr>
            <w:tcW w:w="2982" w:type="pct"/>
            <w:tcBorders>
              <w:top w:val="single" w:sz="4" w:space="0" w:color="auto"/>
              <w:bottom w:val="single" w:sz="4" w:space="0" w:color="auto"/>
            </w:tcBorders>
            <w:shd w:val="clear" w:color="auto" w:fill="F2F2F2" w:themeFill="background1" w:themeFillShade="F2"/>
          </w:tcPr>
          <w:p w14:paraId="0BD5743E" w14:textId="0FD1068A" w:rsidR="00145B9E" w:rsidRPr="00CC1003" w:rsidRDefault="001A00CF" w:rsidP="00110429">
            <w:pPr>
              <w:ind w:right="340"/>
              <w:jc w:val="both"/>
            </w:pPr>
            <w:r>
              <w:t>Fellows being identified to work on the 5 priority areas.</w:t>
            </w:r>
          </w:p>
        </w:tc>
        <w:tc>
          <w:tcPr>
            <w:tcW w:w="882" w:type="pct"/>
            <w:tcBorders>
              <w:top w:val="single" w:sz="4" w:space="0" w:color="auto"/>
              <w:bottom w:val="single" w:sz="4" w:space="0" w:color="auto"/>
              <w:right w:val="single" w:sz="18" w:space="0" w:color="000000" w:themeColor="text1"/>
            </w:tcBorders>
            <w:shd w:val="clear" w:color="auto" w:fill="D9D9D9" w:themeFill="background1" w:themeFillShade="D9"/>
          </w:tcPr>
          <w:p w14:paraId="16D92E5D" w14:textId="12B55ED4" w:rsidR="003800FF" w:rsidRPr="00CC1003" w:rsidRDefault="003800FF" w:rsidP="00923351">
            <w:pPr>
              <w:jc w:val="both"/>
            </w:pPr>
          </w:p>
        </w:tc>
      </w:tr>
      <w:tr w:rsidR="001A00CF" w:rsidRPr="00BD505F" w14:paraId="07294312" w14:textId="77777777" w:rsidTr="001A00CF">
        <w:trPr>
          <w:trHeight w:val="558"/>
        </w:trPr>
        <w:tc>
          <w:tcPr>
            <w:tcW w:w="216" w:type="pct"/>
            <w:vMerge/>
            <w:tcBorders>
              <w:left w:val="single" w:sz="18" w:space="0" w:color="000000" w:themeColor="text1"/>
            </w:tcBorders>
            <w:shd w:val="clear" w:color="auto" w:fill="FFFFFF" w:themeFill="background1"/>
            <w:vAlign w:val="center"/>
          </w:tcPr>
          <w:p w14:paraId="05CC7ED6" w14:textId="77777777" w:rsidR="003800FF" w:rsidRPr="00CC1003" w:rsidRDefault="003800FF" w:rsidP="006E78B3">
            <w:pPr>
              <w:rPr>
                <w:b/>
                <w:sz w:val="32"/>
                <w:szCs w:val="32"/>
              </w:rPr>
            </w:pPr>
          </w:p>
        </w:tc>
        <w:tc>
          <w:tcPr>
            <w:tcW w:w="919" w:type="pct"/>
            <w:tcBorders>
              <w:top w:val="single" w:sz="4" w:space="0" w:color="auto"/>
              <w:bottom w:val="single" w:sz="4" w:space="0" w:color="auto"/>
            </w:tcBorders>
            <w:shd w:val="clear" w:color="auto" w:fill="F2F2F2" w:themeFill="background1" w:themeFillShade="F2"/>
          </w:tcPr>
          <w:p w14:paraId="112A970F" w14:textId="77777777" w:rsidR="003800FF" w:rsidRPr="00B26120" w:rsidRDefault="003800FF" w:rsidP="006E78B3">
            <w:pPr>
              <w:pStyle w:val="ListParagraph"/>
              <w:ind w:left="0" w:right="340"/>
              <w:jc w:val="both"/>
              <w:rPr>
                <w:b/>
              </w:rPr>
            </w:pPr>
            <w:r w:rsidRPr="00B26120">
              <w:rPr>
                <w:b/>
              </w:rPr>
              <w:t>Research planning</w:t>
            </w:r>
            <w:r>
              <w:rPr>
                <w:b/>
              </w:rPr>
              <w:t xml:space="preserve"> WG</w:t>
            </w:r>
          </w:p>
        </w:tc>
        <w:tc>
          <w:tcPr>
            <w:tcW w:w="2982" w:type="pct"/>
            <w:tcBorders>
              <w:top w:val="single" w:sz="4" w:space="0" w:color="auto"/>
              <w:bottom w:val="single" w:sz="4" w:space="0" w:color="auto"/>
            </w:tcBorders>
            <w:shd w:val="clear" w:color="auto" w:fill="F2F2F2" w:themeFill="background1" w:themeFillShade="F2"/>
          </w:tcPr>
          <w:p w14:paraId="510733BB" w14:textId="784C61D2" w:rsidR="001A00CF" w:rsidRPr="00CC1003" w:rsidRDefault="005A0042" w:rsidP="00190420">
            <w:pPr>
              <w:ind w:right="340"/>
              <w:jc w:val="both"/>
            </w:pPr>
            <w:r>
              <w:t>A marker paper is being developed</w:t>
            </w:r>
            <w:r w:rsidR="006244CE">
              <w:t xml:space="preserve"> – invited to </w:t>
            </w:r>
            <w:proofErr w:type="spellStart"/>
            <w:r w:rsidR="006244CE">
              <w:t>submitto</w:t>
            </w:r>
            <w:proofErr w:type="spellEnd"/>
            <w:r w:rsidR="006244CE">
              <w:t xml:space="preserve"> Lancet</w:t>
            </w:r>
            <w:r>
              <w:t>.</w:t>
            </w:r>
            <w:r w:rsidR="001A00CF">
              <w:t xml:space="preserve"> Surveys being developed (</w:t>
            </w:r>
            <w:proofErr w:type="spellStart"/>
            <w:r w:rsidR="001A00CF">
              <w:t>Pneumoccocal</w:t>
            </w:r>
            <w:proofErr w:type="spellEnd"/>
            <w:r w:rsidR="001A00CF">
              <w:t xml:space="preserve"> prophylaxis infections and </w:t>
            </w:r>
            <w:proofErr w:type="spellStart"/>
            <w:r w:rsidR="001A00CF">
              <w:t>Hydroxyr</w:t>
            </w:r>
            <w:r w:rsidR="006244CE">
              <w:t>e</w:t>
            </w:r>
            <w:r w:rsidR="001A00CF">
              <w:t>a</w:t>
            </w:r>
            <w:proofErr w:type="spellEnd"/>
            <w:r w:rsidR="001A00CF">
              <w:t xml:space="preserve"> usage. </w:t>
            </w:r>
            <w:proofErr w:type="spellStart"/>
            <w:r w:rsidR="001A00CF">
              <w:t>Norvatis</w:t>
            </w:r>
            <w:proofErr w:type="spellEnd"/>
            <w:r w:rsidR="001A00CF">
              <w:t xml:space="preserve"> and Ghana government being launched this week. </w:t>
            </w:r>
          </w:p>
        </w:tc>
        <w:tc>
          <w:tcPr>
            <w:tcW w:w="882" w:type="pct"/>
            <w:tcBorders>
              <w:top w:val="single" w:sz="4" w:space="0" w:color="auto"/>
              <w:bottom w:val="single" w:sz="4" w:space="0" w:color="auto"/>
              <w:right w:val="single" w:sz="18" w:space="0" w:color="000000" w:themeColor="text1"/>
            </w:tcBorders>
            <w:shd w:val="clear" w:color="auto" w:fill="D9D9D9" w:themeFill="background1" w:themeFillShade="D9"/>
          </w:tcPr>
          <w:p w14:paraId="1C586BB8" w14:textId="77777777" w:rsidR="003800FF" w:rsidRPr="00CC1003" w:rsidRDefault="003800FF" w:rsidP="006E78B3">
            <w:pPr>
              <w:pStyle w:val="ListParagraph"/>
              <w:ind w:left="360"/>
              <w:jc w:val="both"/>
            </w:pPr>
          </w:p>
        </w:tc>
      </w:tr>
      <w:tr w:rsidR="001A00CF" w:rsidRPr="009E3FB5" w14:paraId="22B4E713" w14:textId="77777777" w:rsidTr="001A00CF">
        <w:trPr>
          <w:trHeight w:val="552"/>
        </w:trPr>
        <w:tc>
          <w:tcPr>
            <w:tcW w:w="216" w:type="pct"/>
            <w:vMerge/>
            <w:tcBorders>
              <w:left w:val="single" w:sz="18" w:space="0" w:color="000000" w:themeColor="text1"/>
            </w:tcBorders>
            <w:shd w:val="clear" w:color="auto" w:fill="FFFFFF" w:themeFill="background1"/>
            <w:vAlign w:val="center"/>
          </w:tcPr>
          <w:p w14:paraId="55FACABB" w14:textId="77777777" w:rsidR="001A27B7" w:rsidRPr="009E3FB5" w:rsidRDefault="001A27B7" w:rsidP="006E78B3">
            <w:pPr>
              <w:rPr>
                <w:sz w:val="32"/>
                <w:szCs w:val="32"/>
              </w:rPr>
            </w:pPr>
          </w:p>
        </w:tc>
        <w:tc>
          <w:tcPr>
            <w:tcW w:w="919" w:type="pct"/>
            <w:tcBorders>
              <w:top w:val="single" w:sz="4" w:space="0" w:color="auto"/>
              <w:bottom w:val="single" w:sz="4" w:space="0" w:color="auto"/>
            </w:tcBorders>
            <w:shd w:val="clear" w:color="auto" w:fill="F2F2F2" w:themeFill="background1" w:themeFillShade="F2"/>
          </w:tcPr>
          <w:p w14:paraId="11405675" w14:textId="04C0D1E5" w:rsidR="001A27B7" w:rsidRPr="008A5D73" w:rsidRDefault="001A27B7" w:rsidP="006E78B3">
            <w:pPr>
              <w:pStyle w:val="ListParagraph"/>
              <w:ind w:left="0" w:right="340"/>
              <w:jc w:val="both"/>
              <w:rPr>
                <w:b/>
              </w:rPr>
            </w:pPr>
            <w:r w:rsidRPr="008A5D73">
              <w:rPr>
                <w:b/>
              </w:rPr>
              <w:t>Coordination</w:t>
            </w:r>
            <w:r w:rsidR="00373820" w:rsidRPr="008A5D73">
              <w:rPr>
                <w:b/>
              </w:rPr>
              <w:t xml:space="preserve"> </w:t>
            </w:r>
            <w:r w:rsidRPr="008A5D73">
              <w:rPr>
                <w:b/>
              </w:rPr>
              <w:t>&amp; Management WG</w:t>
            </w:r>
          </w:p>
          <w:p w14:paraId="6C4176E8" w14:textId="77777777" w:rsidR="008B635E" w:rsidRPr="009E3FB5" w:rsidRDefault="008B635E" w:rsidP="006E78B3">
            <w:pPr>
              <w:pStyle w:val="ListParagraph"/>
              <w:ind w:left="0" w:right="340"/>
              <w:jc w:val="both"/>
            </w:pPr>
          </w:p>
        </w:tc>
        <w:tc>
          <w:tcPr>
            <w:tcW w:w="2982" w:type="pct"/>
            <w:tcBorders>
              <w:top w:val="single" w:sz="4" w:space="0" w:color="auto"/>
              <w:bottom w:val="single" w:sz="4" w:space="0" w:color="auto"/>
            </w:tcBorders>
            <w:shd w:val="clear" w:color="auto" w:fill="F2F2F2" w:themeFill="background1" w:themeFillShade="F2"/>
          </w:tcPr>
          <w:p w14:paraId="00280982" w14:textId="79A50FA2" w:rsidR="005B7D6C" w:rsidRPr="009E3FB5" w:rsidRDefault="005B7D6C" w:rsidP="00110429">
            <w:pPr>
              <w:ind w:right="340"/>
              <w:jc w:val="both"/>
            </w:pPr>
            <w:proofErr w:type="spellStart"/>
            <w:r>
              <w:t>Malula</w:t>
            </w:r>
            <w:proofErr w:type="spellEnd"/>
            <w:r>
              <w:t xml:space="preserve"> is getting up to speed and looking forward to the meeting in November. Changes in personnel in Ghana and Tanzania. Sustainability – WHO high level engagement went well</w:t>
            </w:r>
            <w:r w:rsidR="00DD2B49">
              <w:t xml:space="preserve"> (see details under Tanzania).</w:t>
            </w:r>
          </w:p>
        </w:tc>
        <w:tc>
          <w:tcPr>
            <w:tcW w:w="882" w:type="pct"/>
            <w:tcBorders>
              <w:top w:val="single" w:sz="4" w:space="0" w:color="auto"/>
              <w:bottom w:val="single" w:sz="4" w:space="0" w:color="auto"/>
              <w:right w:val="single" w:sz="18" w:space="0" w:color="000000" w:themeColor="text1"/>
            </w:tcBorders>
            <w:shd w:val="clear" w:color="auto" w:fill="D9D9D9" w:themeFill="background1" w:themeFillShade="D9"/>
          </w:tcPr>
          <w:p w14:paraId="1B017A13" w14:textId="5BB955B1" w:rsidR="001A27B7" w:rsidRPr="009E3FB5" w:rsidRDefault="001A27B7" w:rsidP="006E78B3">
            <w:pPr>
              <w:jc w:val="both"/>
            </w:pPr>
          </w:p>
        </w:tc>
      </w:tr>
      <w:tr w:rsidR="001A00CF" w:rsidRPr="00BD505F" w14:paraId="34F81216" w14:textId="77777777" w:rsidTr="001A00CF">
        <w:trPr>
          <w:cantSplit/>
          <w:trHeight w:val="544"/>
        </w:trPr>
        <w:tc>
          <w:tcPr>
            <w:tcW w:w="216" w:type="pct"/>
            <w:tcBorders>
              <w:top w:val="single" w:sz="4" w:space="0" w:color="auto"/>
              <w:left w:val="single" w:sz="18" w:space="0" w:color="000000" w:themeColor="text1"/>
              <w:bottom w:val="single" w:sz="4" w:space="0" w:color="000000" w:themeColor="text1"/>
            </w:tcBorders>
            <w:shd w:val="clear" w:color="auto" w:fill="FFFFFF" w:themeFill="background1"/>
            <w:textDirection w:val="btLr"/>
            <w:vAlign w:val="center"/>
          </w:tcPr>
          <w:p w14:paraId="209BA478" w14:textId="77777777" w:rsidR="00B00730" w:rsidRPr="001E59D6" w:rsidRDefault="00B00730" w:rsidP="00EF500F">
            <w:pPr>
              <w:ind w:left="113" w:right="113"/>
              <w:jc w:val="center"/>
              <w:rPr>
                <w:b/>
                <w:sz w:val="24"/>
                <w:szCs w:val="24"/>
              </w:rPr>
            </w:pPr>
          </w:p>
        </w:tc>
        <w:tc>
          <w:tcPr>
            <w:tcW w:w="919" w:type="pct"/>
            <w:tcBorders>
              <w:top w:val="single" w:sz="4" w:space="0" w:color="auto"/>
              <w:bottom w:val="single" w:sz="4" w:space="0" w:color="000000" w:themeColor="text1"/>
            </w:tcBorders>
            <w:shd w:val="clear" w:color="auto" w:fill="F2F2F2" w:themeFill="background1" w:themeFillShade="F2"/>
          </w:tcPr>
          <w:p w14:paraId="0E015189" w14:textId="2C91422C" w:rsidR="00B00730" w:rsidRPr="00B26120" w:rsidRDefault="00B00730" w:rsidP="006E78B3">
            <w:pPr>
              <w:ind w:right="340"/>
              <w:rPr>
                <w:b/>
              </w:rPr>
            </w:pPr>
            <w:r>
              <w:rPr>
                <w:b/>
              </w:rPr>
              <w:t>Site updates</w:t>
            </w:r>
          </w:p>
        </w:tc>
        <w:tc>
          <w:tcPr>
            <w:tcW w:w="2982" w:type="pct"/>
            <w:tcBorders>
              <w:top w:val="single" w:sz="4" w:space="0" w:color="auto"/>
              <w:bottom w:val="single" w:sz="4" w:space="0" w:color="000000" w:themeColor="text1"/>
            </w:tcBorders>
            <w:shd w:val="clear" w:color="auto" w:fill="F2F2F2" w:themeFill="background1" w:themeFillShade="F2"/>
          </w:tcPr>
          <w:p w14:paraId="63A1A240" w14:textId="78064D5D" w:rsidR="001F71DC" w:rsidRPr="006244CE" w:rsidRDefault="006244CE" w:rsidP="006244CE">
            <w:pPr>
              <w:ind w:right="340"/>
              <w:jc w:val="both"/>
            </w:pPr>
            <w:r w:rsidRPr="006244CE">
              <w:t xml:space="preserve">These </w:t>
            </w:r>
            <w:r>
              <w:t xml:space="preserve">updates </w:t>
            </w:r>
            <w:r w:rsidRPr="006244CE">
              <w:t>will be part of the meeting report.</w:t>
            </w:r>
          </w:p>
        </w:tc>
        <w:tc>
          <w:tcPr>
            <w:tcW w:w="882" w:type="pct"/>
            <w:tcBorders>
              <w:top w:val="single" w:sz="4" w:space="0" w:color="auto"/>
              <w:bottom w:val="single" w:sz="4" w:space="0" w:color="000000" w:themeColor="text1"/>
              <w:right w:val="single" w:sz="18" w:space="0" w:color="000000" w:themeColor="text1"/>
            </w:tcBorders>
            <w:shd w:val="clear" w:color="auto" w:fill="D9D9D9" w:themeFill="background1" w:themeFillShade="D9"/>
          </w:tcPr>
          <w:p w14:paraId="4ADA54E7" w14:textId="77777777" w:rsidR="00B00730" w:rsidRPr="00CC1003" w:rsidRDefault="00B00730" w:rsidP="006E78B3">
            <w:pPr>
              <w:jc w:val="both"/>
            </w:pPr>
          </w:p>
        </w:tc>
      </w:tr>
      <w:tr w:rsidR="001A00CF" w:rsidRPr="00BD505F" w14:paraId="21D9FA21" w14:textId="77777777" w:rsidTr="001A00CF">
        <w:trPr>
          <w:cantSplit/>
          <w:trHeight w:val="1134"/>
        </w:trPr>
        <w:tc>
          <w:tcPr>
            <w:tcW w:w="216" w:type="pct"/>
            <w:tcBorders>
              <w:top w:val="single" w:sz="4" w:space="0" w:color="auto"/>
              <w:left w:val="single" w:sz="18" w:space="0" w:color="000000" w:themeColor="text1"/>
              <w:bottom w:val="single" w:sz="4" w:space="0" w:color="000000" w:themeColor="text1"/>
            </w:tcBorders>
            <w:shd w:val="clear" w:color="auto" w:fill="FFFFFF" w:themeFill="background1"/>
            <w:textDirection w:val="btLr"/>
            <w:vAlign w:val="center"/>
          </w:tcPr>
          <w:p w14:paraId="54D0C592" w14:textId="77777777" w:rsidR="005A0042" w:rsidRPr="001E59D6" w:rsidRDefault="005A0042" w:rsidP="00EF500F">
            <w:pPr>
              <w:ind w:left="113" w:right="113"/>
              <w:jc w:val="center"/>
              <w:rPr>
                <w:b/>
                <w:sz w:val="24"/>
                <w:szCs w:val="24"/>
              </w:rPr>
            </w:pPr>
          </w:p>
        </w:tc>
        <w:tc>
          <w:tcPr>
            <w:tcW w:w="919" w:type="pct"/>
            <w:tcBorders>
              <w:top w:val="single" w:sz="4" w:space="0" w:color="auto"/>
              <w:bottom w:val="single" w:sz="4" w:space="0" w:color="000000" w:themeColor="text1"/>
            </w:tcBorders>
            <w:shd w:val="clear" w:color="auto" w:fill="F2F2F2" w:themeFill="background1" w:themeFillShade="F2"/>
          </w:tcPr>
          <w:p w14:paraId="68384A14" w14:textId="7074122F" w:rsidR="005A0042" w:rsidRPr="00B26120" w:rsidRDefault="00DD2B49" w:rsidP="006E78B3">
            <w:pPr>
              <w:ind w:right="340"/>
              <w:rPr>
                <w:b/>
              </w:rPr>
            </w:pPr>
            <w:r>
              <w:rPr>
                <w:b/>
              </w:rPr>
              <w:t>NHLBI</w:t>
            </w:r>
          </w:p>
        </w:tc>
        <w:tc>
          <w:tcPr>
            <w:tcW w:w="2982" w:type="pct"/>
            <w:tcBorders>
              <w:top w:val="single" w:sz="4" w:space="0" w:color="auto"/>
              <w:bottom w:val="single" w:sz="4" w:space="0" w:color="000000" w:themeColor="text1"/>
            </w:tcBorders>
            <w:shd w:val="clear" w:color="auto" w:fill="F2F2F2" w:themeFill="background1" w:themeFillShade="F2"/>
          </w:tcPr>
          <w:p w14:paraId="527ECB83" w14:textId="749BC44F" w:rsidR="005A0042" w:rsidRDefault="006244CE" w:rsidP="00B16A3A">
            <w:pPr>
              <w:ind w:right="340"/>
              <w:jc w:val="both"/>
            </w:pPr>
            <w:proofErr w:type="spellStart"/>
            <w:r>
              <w:t>Shimian</w:t>
            </w:r>
            <w:proofErr w:type="spellEnd"/>
            <w:r>
              <w:t xml:space="preserve"> advised the group to focus on their current deliverables.</w:t>
            </w:r>
          </w:p>
        </w:tc>
        <w:tc>
          <w:tcPr>
            <w:tcW w:w="882" w:type="pct"/>
            <w:tcBorders>
              <w:top w:val="single" w:sz="4" w:space="0" w:color="auto"/>
              <w:bottom w:val="single" w:sz="4" w:space="0" w:color="000000" w:themeColor="text1"/>
              <w:right w:val="single" w:sz="18" w:space="0" w:color="000000" w:themeColor="text1"/>
            </w:tcBorders>
            <w:shd w:val="clear" w:color="auto" w:fill="D9D9D9" w:themeFill="background1" w:themeFillShade="D9"/>
          </w:tcPr>
          <w:p w14:paraId="65525028" w14:textId="16C7062F" w:rsidR="005A0042" w:rsidRPr="00CC1003" w:rsidRDefault="005A0042" w:rsidP="006E78B3">
            <w:pPr>
              <w:jc w:val="both"/>
            </w:pPr>
          </w:p>
        </w:tc>
      </w:tr>
      <w:tr w:rsidR="001A00CF" w:rsidRPr="00BD505F" w14:paraId="41FF4936" w14:textId="77777777" w:rsidTr="001A00CF">
        <w:trPr>
          <w:cantSplit/>
          <w:trHeight w:val="1134"/>
        </w:trPr>
        <w:tc>
          <w:tcPr>
            <w:tcW w:w="216" w:type="pct"/>
            <w:tcBorders>
              <w:top w:val="single" w:sz="4" w:space="0" w:color="auto"/>
              <w:left w:val="single" w:sz="18" w:space="0" w:color="000000" w:themeColor="text1"/>
              <w:bottom w:val="single" w:sz="4" w:space="0" w:color="000000" w:themeColor="text1"/>
            </w:tcBorders>
            <w:shd w:val="clear" w:color="auto" w:fill="FFFFFF" w:themeFill="background1"/>
            <w:textDirection w:val="btLr"/>
            <w:vAlign w:val="center"/>
          </w:tcPr>
          <w:p w14:paraId="1111804C" w14:textId="77777777" w:rsidR="001A27B7" w:rsidRPr="001E59D6" w:rsidRDefault="001A27B7" w:rsidP="00EF500F">
            <w:pPr>
              <w:ind w:left="113" w:right="113"/>
              <w:jc w:val="center"/>
              <w:rPr>
                <w:b/>
                <w:sz w:val="24"/>
                <w:szCs w:val="24"/>
              </w:rPr>
            </w:pPr>
            <w:r w:rsidRPr="001E59D6">
              <w:rPr>
                <w:b/>
                <w:sz w:val="24"/>
                <w:szCs w:val="24"/>
              </w:rPr>
              <w:t>Gener</w:t>
            </w:r>
            <w:r>
              <w:rPr>
                <w:b/>
                <w:sz w:val="24"/>
                <w:szCs w:val="24"/>
              </w:rPr>
              <w:t>a</w:t>
            </w:r>
            <w:r w:rsidRPr="001E59D6">
              <w:rPr>
                <w:b/>
                <w:sz w:val="24"/>
                <w:szCs w:val="24"/>
              </w:rPr>
              <w:t>l Items</w:t>
            </w:r>
          </w:p>
        </w:tc>
        <w:tc>
          <w:tcPr>
            <w:tcW w:w="919" w:type="pct"/>
            <w:tcBorders>
              <w:top w:val="single" w:sz="4" w:space="0" w:color="auto"/>
              <w:bottom w:val="single" w:sz="4" w:space="0" w:color="000000" w:themeColor="text1"/>
            </w:tcBorders>
            <w:shd w:val="clear" w:color="auto" w:fill="F2F2F2" w:themeFill="background1" w:themeFillShade="F2"/>
          </w:tcPr>
          <w:p w14:paraId="6773A685" w14:textId="77777777" w:rsidR="001A27B7" w:rsidRPr="00B26120" w:rsidRDefault="001A27B7" w:rsidP="006E78B3">
            <w:pPr>
              <w:ind w:right="340"/>
              <w:rPr>
                <w:b/>
              </w:rPr>
            </w:pPr>
            <w:r w:rsidRPr="00B26120">
              <w:rPr>
                <w:b/>
              </w:rPr>
              <w:t>AOB</w:t>
            </w:r>
          </w:p>
        </w:tc>
        <w:tc>
          <w:tcPr>
            <w:tcW w:w="2982" w:type="pct"/>
            <w:tcBorders>
              <w:top w:val="single" w:sz="4" w:space="0" w:color="auto"/>
              <w:bottom w:val="single" w:sz="4" w:space="0" w:color="000000" w:themeColor="text1"/>
            </w:tcBorders>
            <w:shd w:val="clear" w:color="auto" w:fill="F2F2F2" w:themeFill="background1" w:themeFillShade="F2"/>
          </w:tcPr>
          <w:p w14:paraId="6AA9CFAB" w14:textId="7CCB3147" w:rsidR="001F71DC" w:rsidRPr="00CC1003" w:rsidRDefault="001F71DC" w:rsidP="005A0042">
            <w:pPr>
              <w:ind w:right="340"/>
              <w:jc w:val="both"/>
            </w:pPr>
          </w:p>
        </w:tc>
        <w:tc>
          <w:tcPr>
            <w:tcW w:w="882" w:type="pct"/>
            <w:tcBorders>
              <w:top w:val="single" w:sz="4" w:space="0" w:color="auto"/>
              <w:bottom w:val="single" w:sz="4" w:space="0" w:color="000000" w:themeColor="text1"/>
              <w:right w:val="single" w:sz="18" w:space="0" w:color="000000" w:themeColor="text1"/>
            </w:tcBorders>
            <w:shd w:val="clear" w:color="auto" w:fill="D9D9D9" w:themeFill="background1" w:themeFillShade="D9"/>
          </w:tcPr>
          <w:p w14:paraId="0F90D31A" w14:textId="77777777" w:rsidR="001A27B7" w:rsidRPr="00CC1003" w:rsidRDefault="001A27B7" w:rsidP="006E78B3">
            <w:pPr>
              <w:jc w:val="both"/>
            </w:pPr>
          </w:p>
        </w:tc>
      </w:tr>
    </w:tbl>
    <w:p w14:paraId="79A8825E" w14:textId="77777777" w:rsidR="0096376C" w:rsidRPr="00BD505F" w:rsidRDefault="0096376C">
      <w:pPr>
        <w:rPr>
          <w:rFonts w:ascii="Verdana" w:hAnsi="Verdana" w:cs="Times New Roman"/>
          <w:b/>
        </w:rPr>
      </w:pPr>
    </w:p>
    <w:p w14:paraId="509E439D" w14:textId="77777777" w:rsidR="00B7519B" w:rsidRPr="00BD505F" w:rsidRDefault="00B7519B">
      <w:pPr>
        <w:rPr>
          <w:rFonts w:ascii="Verdana" w:hAnsi="Verdana" w:cs="Times New Roman"/>
          <w:b/>
        </w:rPr>
      </w:pPr>
    </w:p>
    <w:p w14:paraId="6294B46D" w14:textId="77777777" w:rsidR="00B26120" w:rsidRDefault="00B26120" w:rsidP="00B26120">
      <w:pPr>
        <w:rPr>
          <w:rFonts w:ascii="Arial" w:hAnsi="Arial" w:cs="Arial"/>
          <w:color w:val="222222"/>
          <w:sz w:val="19"/>
          <w:szCs w:val="19"/>
        </w:rPr>
      </w:pPr>
    </w:p>
    <w:sectPr w:rsidR="00B26120" w:rsidSect="00CC1003">
      <w:headerReference w:type="default" r:id="rId9"/>
      <w:footerReference w:type="default" r:id="rId10"/>
      <w:pgSz w:w="11906" w:h="16838"/>
      <w:pgMar w:top="1440" w:right="1440" w:bottom="1440" w:left="144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D2421" w14:textId="77777777" w:rsidR="00A40BF2" w:rsidRDefault="00A40BF2" w:rsidP="003B77B0">
      <w:pPr>
        <w:spacing w:after="0" w:line="240" w:lineRule="auto"/>
      </w:pPr>
      <w:r>
        <w:separator/>
      </w:r>
    </w:p>
  </w:endnote>
  <w:endnote w:type="continuationSeparator" w:id="0">
    <w:p w14:paraId="236C46A3" w14:textId="77777777" w:rsidR="00A40BF2" w:rsidRDefault="00A40BF2" w:rsidP="003B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DCFED" w14:textId="77777777" w:rsidR="000D0587" w:rsidRDefault="000D0587" w:rsidP="00D864A8">
    <w:pPr>
      <w:pStyle w:val="Footer"/>
      <w:jc w:val="center"/>
    </w:pPr>
    <w:r>
      <w:rPr>
        <w:noProof/>
        <w:lang w:val="en-ZA" w:eastAsia="en-ZA"/>
      </w:rPr>
      <w:drawing>
        <wp:anchor distT="0" distB="0" distL="114300" distR="114300" simplePos="0" relativeHeight="251658240" behindDoc="0" locked="1" layoutInCell="1" allowOverlap="1" wp14:anchorId="4EA14865" wp14:editId="1C63334B">
          <wp:simplePos x="0" y="0"/>
          <wp:positionH relativeFrom="column">
            <wp:align>center</wp:align>
          </wp:positionH>
          <wp:positionV relativeFrom="page">
            <wp:align>bottom</wp:align>
          </wp:positionV>
          <wp:extent cx="7807960" cy="928370"/>
          <wp:effectExtent l="0" t="0" r="2540" b="508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rter-example.jpg"/>
                  <pic:cNvPicPr/>
                </pic:nvPicPr>
                <pic:blipFill>
                  <a:blip r:embed="rId1">
                    <a:extLst>
                      <a:ext uri="{28A0092B-C50C-407E-A947-70E740481C1C}">
                        <a14:useLocalDpi xmlns:a14="http://schemas.microsoft.com/office/drawing/2010/main" val="0"/>
                      </a:ext>
                    </a:extLst>
                  </a:blip>
                  <a:stretch>
                    <a:fillRect/>
                  </a:stretch>
                </pic:blipFill>
                <pic:spPr>
                  <a:xfrm>
                    <a:off x="0" y="0"/>
                    <a:ext cx="7808216" cy="9288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30009" w14:textId="77777777" w:rsidR="00A40BF2" w:rsidRDefault="00A40BF2" w:rsidP="003B77B0">
      <w:pPr>
        <w:spacing w:after="0" w:line="240" w:lineRule="auto"/>
      </w:pPr>
      <w:r>
        <w:separator/>
      </w:r>
    </w:p>
  </w:footnote>
  <w:footnote w:type="continuationSeparator" w:id="0">
    <w:p w14:paraId="291E4681" w14:textId="77777777" w:rsidR="00A40BF2" w:rsidRDefault="00A40BF2" w:rsidP="003B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1F56" w14:textId="66FDC41E" w:rsidR="000D0587" w:rsidRPr="00445E7B" w:rsidRDefault="000D0587" w:rsidP="00445E7B">
    <w:pPr>
      <w:pStyle w:val="Header"/>
      <w:tabs>
        <w:tab w:val="clear" w:pos="4513"/>
        <w:tab w:val="clear" w:pos="9026"/>
        <w:tab w:val="left" w:pos="2415"/>
        <w:tab w:val="left" w:pos="3915"/>
      </w:tabs>
    </w:pPr>
    <w:r>
      <w:rPr>
        <w:rFonts w:ascii="Verdana" w:eastAsiaTheme="majorEastAsia" w:hAnsi="Verdana" w:cstheme="majorBidi"/>
        <w:b/>
        <w:noProof/>
        <w:color w:val="C62E3A"/>
        <w:sz w:val="36"/>
        <w:szCs w:val="36"/>
        <w:lang w:val="en-ZA" w:eastAsia="en-ZA"/>
      </w:rPr>
      <w:drawing>
        <wp:anchor distT="0" distB="0" distL="114300" distR="114300" simplePos="0" relativeHeight="251659264" behindDoc="1" locked="0" layoutInCell="1" allowOverlap="1" wp14:anchorId="65641F0A" wp14:editId="4D07C070">
          <wp:simplePos x="0" y="0"/>
          <wp:positionH relativeFrom="margin">
            <wp:align>center</wp:align>
          </wp:positionH>
          <wp:positionV relativeFrom="paragraph">
            <wp:posOffset>-449580</wp:posOffset>
          </wp:positionV>
          <wp:extent cx="7808216" cy="928800"/>
          <wp:effectExtent l="0" t="0" r="254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808216" cy="928800"/>
                  </a:xfrm>
                  <a:prstGeom prst="rect">
                    <a:avLst/>
                  </a:prstGeom>
                </pic:spPr>
              </pic:pic>
            </a:graphicData>
          </a:graphic>
        </wp:anchor>
      </w:drawing>
    </w:r>
    <w:r>
      <w:rPr>
        <w:noProof/>
      </w:rPr>
      <mc:AlternateContent>
        <mc:Choice Requires="wps">
          <w:drawing>
            <wp:anchor distT="45720" distB="45720" distL="114300" distR="114300" simplePos="0" relativeHeight="251661312" behindDoc="0" locked="0" layoutInCell="1" allowOverlap="1" wp14:anchorId="3D6E618E" wp14:editId="274A431F">
              <wp:simplePos x="0" y="0"/>
              <wp:positionH relativeFrom="margin">
                <wp:posOffset>1495425</wp:posOffset>
              </wp:positionH>
              <wp:positionV relativeFrom="paragraph">
                <wp:posOffset>-292735</wp:posOffset>
              </wp:positionV>
              <wp:extent cx="3619500" cy="7715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771525"/>
                      </a:xfrm>
                      <a:prstGeom prst="rect">
                        <a:avLst/>
                      </a:prstGeom>
                      <a:noFill/>
                      <a:ln w="9525">
                        <a:noFill/>
                        <a:miter lim="800000"/>
                        <a:headEnd/>
                        <a:tailEnd/>
                      </a:ln>
                    </wps:spPr>
                    <wps:txbx>
                      <w:txbxContent>
                        <w:sdt>
                          <w:sdtPr>
                            <w:rPr>
                              <w:rFonts w:ascii="Verdana" w:hAnsi="Verdana"/>
                              <w:b/>
                              <w:color w:val="FFFFFF" w:themeColor="background1"/>
                              <w:sz w:val="28"/>
                              <w:szCs w:val="28"/>
                            </w:rPr>
                            <w:alias w:val="Title"/>
                            <w:id w:val="77738743"/>
                            <w:placeholder>
                              <w:docPart w:val="133AAE1B4C4A46C192DC4AFD2BB33DDC"/>
                            </w:placeholder>
                            <w:dataBinding w:prefixMappings="xmlns:ns0='http://schemas.openxmlformats.org/package/2006/metadata/core-properties' xmlns:ns1='http://purl.org/dc/elements/1.1/'" w:xpath="/ns0:coreProperties[1]/ns1:title[1]" w:storeItemID="{6C3C8BC8-F283-45AE-878A-BAB7291924A1}"/>
                            <w:text/>
                          </w:sdtPr>
                          <w:sdtEndPr/>
                          <w:sdtContent>
                            <w:p w14:paraId="24B38D9A" w14:textId="77777777" w:rsidR="000D0587" w:rsidRPr="00AF6E47" w:rsidRDefault="000D0587" w:rsidP="00AF6E47">
                              <w:pPr>
                                <w:jc w:val="center"/>
                                <w:rPr>
                                  <w:rFonts w:ascii="Verdana" w:hAnsi="Verdana"/>
                                  <w:b/>
                                  <w:color w:val="FFFFFF" w:themeColor="background1"/>
                                  <w:sz w:val="28"/>
                                  <w:szCs w:val="28"/>
                                </w:rPr>
                              </w:pPr>
                              <w:r>
                                <w:rPr>
                                  <w:rFonts w:ascii="Verdana" w:hAnsi="Verdana"/>
                                  <w:b/>
                                  <w:color w:val="FFFFFF" w:themeColor="background1"/>
                                  <w:sz w:val="28"/>
                                  <w:szCs w:val="28"/>
                                  <w:lang w:val="en-GB"/>
                                </w:rPr>
                                <w:t xml:space="preserve">SPARCO &amp; </w:t>
                              </w:r>
                              <w:proofErr w:type="spellStart"/>
                              <w:r>
                                <w:rPr>
                                  <w:rFonts w:ascii="Verdana" w:hAnsi="Verdana"/>
                                  <w:b/>
                                  <w:color w:val="FFFFFF" w:themeColor="background1"/>
                                  <w:sz w:val="28"/>
                                  <w:szCs w:val="28"/>
                                  <w:lang w:val="en-GB"/>
                                </w:rPr>
                                <w:t>SADaCC</w:t>
                              </w:r>
                              <w:proofErr w:type="spellEnd"/>
                              <w:r>
                                <w:rPr>
                                  <w:rFonts w:ascii="Verdana" w:hAnsi="Verdana"/>
                                  <w:b/>
                                  <w:color w:val="FFFFFF" w:themeColor="background1"/>
                                  <w:sz w:val="28"/>
                                  <w:szCs w:val="28"/>
                                  <w:lang w:val="en-GB"/>
                                </w:rPr>
                                <w:t xml:space="preserve"> Minutes: Steering COMMITTEE</w:t>
                              </w:r>
                            </w:p>
                          </w:sdtContent>
                        </w:sdt>
                        <w:p w14:paraId="174C201E" w14:textId="77777777" w:rsidR="000D0587" w:rsidRPr="00AF6E47" w:rsidRDefault="000D0587">
                          <w:pPr>
                            <w:rPr>
                              <w:rFonts w:ascii="Verdana" w:hAnsi="Verdana"/>
                              <w:b/>
                              <w:color w:val="FFFFFF" w:themeColor="background1"/>
                              <w:sz w:val="28"/>
                              <w:szCs w:val="28"/>
                            </w:rPr>
                          </w:pPr>
                        </w:p>
                        <w:p w14:paraId="5E78EA33" w14:textId="77777777" w:rsidR="000D0587" w:rsidRPr="004039D7" w:rsidRDefault="000D0587">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6E618E" id="_x0000_t202" coordsize="21600,21600" o:spt="202" path="m,l,21600r21600,l21600,xe">
              <v:stroke joinstyle="miter"/>
              <v:path gradientshapeok="t" o:connecttype="rect"/>
            </v:shapetype>
            <v:shape id="Text Box 2" o:spid="_x0000_s1026" type="#_x0000_t202" style="position:absolute;margin-left:117.75pt;margin-top:-23.05pt;width:285pt;height:60.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" filled="f" stroked="f">
              <v:textbox>
                <w:txbxContent>
                  <w:sdt>
                    <w:sdtPr>
                      <w:rPr>
                        <w:rFonts w:ascii="Verdana" w:hAnsi="Verdana"/>
                        <w:b/>
                        <w:color w:val="FFFFFF" w:themeColor="background1"/>
                        <w:sz w:val="28"/>
                        <w:szCs w:val="28"/>
                      </w:rPr>
                      <w:alias w:val="Title"/>
                      <w:id w:val="77738743"/>
                      <w:placeholder>
                        <w:docPart w:val="133AAE1B4C4A46C192DC4AFD2BB33DDC"/>
                      </w:placeholder>
                      <w:dataBinding w:prefixMappings="xmlns:ns0='http://schemas.openxmlformats.org/package/2006/metadata/core-properties' xmlns:ns1='http://purl.org/dc/elements/1.1/'" w:xpath="/ns0:coreProperties[1]/ns1:title[1]" w:storeItemID="{6C3C8BC8-F283-45AE-878A-BAB7291924A1}"/>
                      <w:text/>
                    </w:sdtPr>
                    <w:sdtEndPr/>
                    <w:sdtContent>
                      <w:p w14:paraId="24B38D9A" w14:textId="77777777" w:rsidR="000D0587" w:rsidRPr="00AF6E47" w:rsidRDefault="000D0587" w:rsidP="00AF6E47">
                        <w:pPr>
                          <w:jc w:val="center"/>
                          <w:rPr>
                            <w:rFonts w:ascii="Verdana" w:hAnsi="Verdana"/>
                            <w:b/>
                            <w:color w:val="FFFFFF" w:themeColor="background1"/>
                            <w:sz w:val="28"/>
                            <w:szCs w:val="28"/>
                          </w:rPr>
                        </w:pPr>
                        <w:r>
                          <w:rPr>
                            <w:rFonts w:ascii="Verdana" w:hAnsi="Verdana"/>
                            <w:b/>
                            <w:color w:val="FFFFFF" w:themeColor="background1"/>
                            <w:sz w:val="28"/>
                            <w:szCs w:val="28"/>
                            <w:lang w:val="en-GB"/>
                          </w:rPr>
                          <w:t xml:space="preserve">SPARCO &amp; </w:t>
                        </w:r>
                        <w:proofErr w:type="spellStart"/>
                        <w:r>
                          <w:rPr>
                            <w:rFonts w:ascii="Verdana" w:hAnsi="Verdana"/>
                            <w:b/>
                            <w:color w:val="FFFFFF" w:themeColor="background1"/>
                            <w:sz w:val="28"/>
                            <w:szCs w:val="28"/>
                            <w:lang w:val="en-GB"/>
                          </w:rPr>
                          <w:t>SADaCC</w:t>
                        </w:r>
                        <w:proofErr w:type="spellEnd"/>
                        <w:r>
                          <w:rPr>
                            <w:rFonts w:ascii="Verdana" w:hAnsi="Verdana"/>
                            <w:b/>
                            <w:color w:val="FFFFFF" w:themeColor="background1"/>
                            <w:sz w:val="28"/>
                            <w:szCs w:val="28"/>
                            <w:lang w:val="en-GB"/>
                          </w:rPr>
                          <w:t xml:space="preserve"> Minutes: Steering COMMITTEE</w:t>
                        </w:r>
                      </w:p>
                    </w:sdtContent>
                  </w:sdt>
                  <w:p w14:paraId="174C201E" w14:textId="77777777" w:rsidR="000D0587" w:rsidRPr="00AF6E47" w:rsidRDefault="000D0587">
                    <w:pPr>
                      <w:rPr>
                        <w:rFonts w:ascii="Verdana" w:hAnsi="Verdana"/>
                        <w:b/>
                        <w:color w:val="FFFFFF" w:themeColor="background1"/>
                        <w:sz w:val="28"/>
                        <w:szCs w:val="28"/>
                      </w:rPr>
                    </w:pPr>
                  </w:p>
                  <w:p w14:paraId="5E78EA33" w14:textId="77777777" w:rsidR="000D0587" w:rsidRPr="004039D7" w:rsidRDefault="000D0587">
                    <w:pPr>
                      <w:rPr>
                        <w:color w:val="FFFFFF" w:themeColor="background1"/>
                      </w:rPr>
                    </w:pPr>
                  </w:p>
                </w:txbxContent>
              </v:textbox>
              <w10:wrap type="square" anchorx="margin"/>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5CE3"/>
    <w:multiLevelType w:val="hybridMultilevel"/>
    <w:tmpl w:val="668C7EE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6091D73"/>
    <w:multiLevelType w:val="hybridMultilevel"/>
    <w:tmpl w:val="1A06BD8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16FC6A1C"/>
    <w:multiLevelType w:val="hybridMultilevel"/>
    <w:tmpl w:val="01E4E25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DAF416A"/>
    <w:multiLevelType w:val="hybridMultilevel"/>
    <w:tmpl w:val="9E42DE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33840813"/>
    <w:multiLevelType w:val="hybridMultilevel"/>
    <w:tmpl w:val="6ECE3F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34BA7ECA"/>
    <w:multiLevelType w:val="hybridMultilevel"/>
    <w:tmpl w:val="4E30E6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40D85F7C"/>
    <w:multiLevelType w:val="hybridMultilevel"/>
    <w:tmpl w:val="21DEB72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8787AA2"/>
    <w:multiLevelType w:val="hybridMultilevel"/>
    <w:tmpl w:val="CD8630F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58BD0CE6"/>
    <w:multiLevelType w:val="hybridMultilevel"/>
    <w:tmpl w:val="F474B11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67FA24B5"/>
    <w:multiLevelType w:val="hybridMultilevel"/>
    <w:tmpl w:val="C7F6BB48"/>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0" w15:restartNumberingAfterBreak="0">
    <w:nsid w:val="6E1D0B98"/>
    <w:multiLevelType w:val="hybridMultilevel"/>
    <w:tmpl w:val="0FB021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6E1B6A"/>
    <w:multiLevelType w:val="hybridMultilevel"/>
    <w:tmpl w:val="BA58780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F8F5D81"/>
    <w:multiLevelType w:val="hybridMultilevel"/>
    <w:tmpl w:val="1A4C44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12"/>
  </w:num>
  <w:num w:numId="4">
    <w:abstractNumId w:val="4"/>
  </w:num>
  <w:num w:numId="5">
    <w:abstractNumId w:val="0"/>
  </w:num>
  <w:num w:numId="6">
    <w:abstractNumId w:val="7"/>
  </w:num>
  <w:num w:numId="7">
    <w:abstractNumId w:val="1"/>
  </w:num>
  <w:num w:numId="8">
    <w:abstractNumId w:val="5"/>
  </w:num>
  <w:num w:numId="9">
    <w:abstractNumId w:val="8"/>
  </w:num>
  <w:num w:numId="10">
    <w:abstractNumId w:val="3"/>
  </w:num>
  <w:num w:numId="11">
    <w:abstractNumId w:val="9"/>
  </w:num>
  <w:num w:numId="12">
    <w:abstractNumId w:val="6"/>
  </w:num>
  <w:num w:numId="1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2FF"/>
    <w:rsid w:val="00012A55"/>
    <w:rsid w:val="00013DA5"/>
    <w:rsid w:val="00013FFA"/>
    <w:rsid w:val="00017723"/>
    <w:rsid w:val="00020208"/>
    <w:rsid w:val="00031614"/>
    <w:rsid w:val="000320A9"/>
    <w:rsid w:val="00034A8E"/>
    <w:rsid w:val="00035FC2"/>
    <w:rsid w:val="0004356C"/>
    <w:rsid w:val="000449D2"/>
    <w:rsid w:val="0004682D"/>
    <w:rsid w:val="00051601"/>
    <w:rsid w:val="000559A2"/>
    <w:rsid w:val="00057801"/>
    <w:rsid w:val="000625D1"/>
    <w:rsid w:val="00064DBE"/>
    <w:rsid w:val="00064E23"/>
    <w:rsid w:val="000937E8"/>
    <w:rsid w:val="000A0659"/>
    <w:rsid w:val="000A5F61"/>
    <w:rsid w:val="000A696B"/>
    <w:rsid w:val="000B08A0"/>
    <w:rsid w:val="000B41CC"/>
    <w:rsid w:val="000B7258"/>
    <w:rsid w:val="000C2FDF"/>
    <w:rsid w:val="000C5636"/>
    <w:rsid w:val="000D0587"/>
    <w:rsid w:val="000D1015"/>
    <w:rsid w:val="000D26EC"/>
    <w:rsid w:val="000D483F"/>
    <w:rsid w:val="000D51F6"/>
    <w:rsid w:val="000D60F6"/>
    <w:rsid w:val="000E5717"/>
    <w:rsid w:val="000E5801"/>
    <w:rsid w:val="000E6C2E"/>
    <w:rsid w:val="000F21C5"/>
    <w:rsid w:val="000F456B"/>
    <w:rsid w:val="00110429"/>
    <w:rsid w:val="0011456C"/>
    <w:rsid w:val="0011560D"/>
    <w:rsid w:val="00123351"/>
    <w:rsid w:val="0013070F"/>
    <w:rsid w:val="00133413"/>
    <w:rsid w:val="00145B9E"/>
    <w:rsid w:val="00152482"/>
    <w:rsid w:val="00154BA4"/>
    <w:rsid w:val="00165C9A"/>
    <w:rsid w:val="00166155"/>
    <w:rsid w:val="00176537"/>
    <w:rsid w:val="00176D0E"/>
    <w:rsid w:val="00190420"/>
    <w:rsid w:val="00191E6A"/>
    <w:rsid w:val="001A00CF"/>
    <w:rsid w:val="001A27B7"/>
    <w:rsid w:val="001A4369"/>
    <w:rsid w:val="001A78C9"/>
    <w:rsid w:val="001C17A4"/>
    <w:rsid w:val="001C2B0E"/>
    <w:rsid w:val="001C62AF"/>
    <w:rsid w:val="001C740C"/>
    <w:rsid w:val="001D46EC"/>
    <w:rsid w:val="001E59D6"/>
    <w:rsid w:val="001E7325"/>
    <w:rsid w:val="001F009E"/>
    <w:rsid w:val="001F18AF"/>
    <w:rsid w:val="001F71DC"/>
    <w:rsid w:val="001F75D5"/>
    <w:rsid w:val="00202ABE"/>
    <w:rsid w:val="002034B6"/>
    <w:rsid w:val="002041E3"/>
    <w:rsid w:val="00206B57"/>
    <w:rsid w:val="00212A9F"/>
    <w:rsid w:val="00214D07"/>
    <w:rsid w:val="00223229"/>
    <w:rsid w:val="002265E5"/>
    <w:rsid w:val="00232971"/>
    <w:rsid w:val="002353E5"/>
    <w:rsid w:val="00241BB2"/>
    <w:rsid w:val="002423FE"/>
    <w:rsid w:val="00243447"/>
    <w:rsid w:val="0024535A"/>
    <w:rsid w:val="00263528"/>
    <w:rsid w:val="00265528"/>
    <w:rsid w:val="00293DE2"/>
    <w:rsid w:val="002A4D1C"/>
    <w:rsid w:val="002A514C"/>
    <w:rsid w:val="002B286D"/>
    <w:rsid w:val="002C072A"/>
    <w:rsid w:val="002C29C8"/>
    <w:rsid w:val="002C5309"/>
    <w:rsid w:val="002C5898"/>
    <w:rsid w:val="002D06DA"/>
    <w:rsid w:val="002D1518"/>
    <w:rsid w:val="002F0E74"/>
    <w:rsid w:val="00301FE8"/>
    <w:rsid w:val="00304CB9"/>
    <w:rsid w:val="003119DA"/>
    <w:rsid w:val="00321D70"/>
    <w:rsid w:val="003313DF"/>
    <w:rsid w:val="00346B88"/>
    <w:rsid w:val="003513C5"/>
    <w:rsid w:val="00352C3A"/>
    <w:rsid w:val="00352EA3"/>
    <w:rsid w:val="00354F3A"/>
    <w:rsid w:val="00367623"/>
    <w:rsid w:val="00373820"/>
    <w:rsid w:val="00374C2C"/>
    <w:rsid w:val="003800FF"/>
    <w:rsid w:val="003841F4"/>
    <w:rsid w:val="00385603"/>
    <w:rsid w:val="00397B57"/>
    <w:rsid w:val="003A1C50"/>
    <w:rsid w:val="003A2330"/>
    <w:rsid w:val="003A4F13"/>
    <w:rsid w:val="003A5B5D"/>
    <w:rsid w:val="003B77B0"/>
    <w:rsid w:val="003C1AC3"/>
    <w:rsid w:val="003C4E6B"/>
    <w:rsid w:val="003D485E"/>
    <w:rsid w:val="003D7BE6"/>
    <w:rsid w:val="003D7F42"/>
    <w:rsid w:val="003E229E"/>
    <w:rsid w:val="003F56D6"/>
    <w:rsid w:val="004039D7"/>
    <w:rsid w:val="00415398"/>
    <w:rsid w:val="00415F5B"/>
    <w:rsid w:val="004162A8"/>
    <w:rsid w:val="00420816"/>
    <w:rsid w:val="004230A4"/>
    <w:rsid w:val="00423D08"/>
    <w:rsid w:val="004278C4"/>
    <w:rsid w:val="00436CE6"/>
    <w:rsid w:val="004401A7"/>
    <w:rsid w:val="00445E7B"/>
    <w:rsid w:val="004478B5"/>
    <w:rsid w:val="004550F3"/>
    <w:rsid w:val="00457AAB"/>
    <w:rsid w:val="00462295"/>
    <w:rsid w:val="00472A88"/>
    <w:rsid w:val="0048009F"/>
    <w:rsid w:val="0048357A"/>
    <w:rsid w:val="00484321"/>
    <w:rsid w:val="00487001"/>
    <w:rsid w:val="004A7009"/>
    <w:rsid w:val="004B59A0"/>
    <w:rsid w:val="004B5C1A"/>
    <w:rsid w:val="004C09FE"/>
    <w:rsid w:val="004C7FFD"/>
    <w:rsid w:val="004E3671"/>
    <w:rsid w:val="004E489A"/>
    <w:rsid w:val="004E4A67"/>
    <w:rsid w:val="004F1BEC"/>
    <w:rsid w:val="00507378"/>
    <w:rsid w:val="005107A5"/>
    <w:rsid w:val="00511125"/>
    <w:rsid w:val="00521B40"/>
    <w:rsid w:val="00537256"/>
    <w:rsid w:val="00542F23"/>
    <w:rsid w:val="00543E5B"/>
    <w:rsid w:val="00556550"/>
    <w:rsid w:val="00565848"/>
    <w:rsid w:val="0058086A"/>
    <w:rsid w:val="005856CF"/>
    <w:rsid w:val="00587DCC"/>
    <w:rsid w:val="00593F11"/>
    <w:rsid w:val="00596629"/>
    <w:rsid w:val="005978B1"/>
    <w:rsid w:val="005A0042"/>
    <w:rsid w:val="005A0DBC"/>
    <w:rsid w:val="005A2D40"/>
    <w:rsid w:val="005A3F17"/>
    <w:rsid w:val="005B6AC2"/>
    <w:rsid w:val="005B7D6C"/>
    <w:rsid w:val="005C10DE"/>
    <w:rsid w:val="005D20C4"/>
    <w:rsid w:val="005D5E15"/>
    <w:rsid w:val="005E0BF2"/>
    <w:rsid w:val="005F667D"/>
    <w:rsid w:val="00600649"/>
    <w:rsid w:val="00600EDA"/>
    <w:rsid w:val="0060548D"/>
    <w:rsid w:val="00617C9D"/>
    <w:rsid w:val="0062089F"/>
    <w:rsid w:val="006244CE"/>
    <w:rsid w:val="00635A87"/>
    <w:rsid w:val="00640A8A"/>
    <w:rsid w:val="006468BB"/>
    <w:rsid w:val="00650195"/>
    <w:rsid w:val="00661543"/>
    <w:rsid w:val="006625DB"/>
    <w:rsid w:val="006665E4"/>
    <w:rsid w:val="00667023"/>
    <w:rsid w:val="00670549"/>
    <w:rsid w:val="006748FD"/>
    <w:rsid w:val="006829E1"/>
    <w:rsid w:val="006863A7"/>
    <w:rsid w:val="006913CA"/>
    <w:rsid w:val="00694B37"/>
    <w:rsid w:val="00695BD0"/>
    <w:rsid w:val="006967BC"/>
    <w:rsid w:val="006A4102"/>
    <w:rsid w:val="006B37A0"/>
    <w:rsid w:val="006B617B"/>
    <w:rsid w:val="006D7C8F"/>
    <w:rsid w:val="006E1A92"/>
    <w:rsid w:val="006E78B3"/>
    <w:rsid w:val="006F12CD"/>
    <w:rsid w:val="006F2E93"/>
    <w:rsid w:val="006F49CA"/>
    <w:rsid w:val="00724501"/>
    <w:rsid w:val="007261AF"/>
    <w:rsid w:val="00727DBA"/>
    <w:rsid w:val="00751B1D"/>
    <w:rsid w:val="00751D7B"/>
    <w:rsid w:val="00753517"/>
    <w:rsid w:val="007749A3"/>
    <w:rsid w:val="00775944"/>
    <w:rsid w:val="00776110"/>
    <w:rsid w:val="00777753"/>
    <w:rsid w:val="007952E6"/>
    <w:rsid w:val="007A1839"/>
    <w:rsid w:val="007A517F"/>
    <w:rsid w:val="007A5D16"/>
    <w:rsid w:val="007B180B"/>
    <w:rsid w:val="007B19FF"/>
    <w:rsid w:val="007B37D5"/>
    <w:rsid w:val="007B49E1"/>
    <w:rsid w:val="007B7CB5"/>
    <w:rsid w:val="007C3D38"/>
    <w:rsid w:val="007D0D07"/>
    <w:rsid w:val="007E23DC"/>
    <w:rsid w:val="007E465B"/>
    <w:rsid w:val="007E7523"/>
    <w:rsid w:val="007F0774"/>
    <w:rsid w:val="00801313"/>
    <w:rsid w:val="00805297"/>
    <w:rsid w:val="00823B9F"/>
    <w:rsid w:val="008247DE"/>
    <w:rsid w:val="00827320"/>
    <w:rsid w:val="00833A66"/>
    <w:rsid w:val="00834CE4"/>
    <w:rsid w:val="008352FD"/>
    <w:rsid w:val="00837C42"/>
    <w:rsid w:val="0084262C"/>
    <w:rsid w:val="008476E1"/>
    <w:rsid w:val="0086503D"/>
    <w:rsid w:val="00865A5E"/>
    <w:rsid w:val="00866E91"/>
    <w:rsid w:val="00871EAF"/>
    <w:rsid w:val="00875AEA"/>
    <w:rsid w:val="00894F0F"/>
    <w:rsid w:val="00895741"/>
    <w:rsid w:val="008962FF"/>
    <w:rsid w:val="008A1EEF"/>
    <w:rsid w:val="008A5D73"/>
    <w:rsid w:val="008B05D6"/>
    <w:rsid w:val="008B635E"/>
    <w:rsid w:val="008C3B1A"/>
    <w:rsid w:val="008D4411"/>
    <w:rsid w:val="008E65B4"/>
    <w:rsid w:val="008E6679"/>
    <w:rsid w:val="008F5791"/>
    <w:rsid w:val="00900CCD"/>
    <w:rsid w:val="00903175"/>
    <w:rsid w:val="009109E3"/>
    <w:rsid w:val="00911597"/>
    <w:rsid w:val="0091474E"/>
    <w:rsid w:val="00920670"/>
    <w:rsid w:val="00921959"/>
    <w:rsid w:val="00923351"/>
    <w:rsid w:val="00927136"/>
    <w:rsid w:val="009372E7"/>
    <w:rsid w:val="009373BE"/>
    <w:rsid w:val="009419A1"/>
    <w:rsid w:val="00942997"/>
    <w:rsid w:val="0095144D"/>
    <w:rsid w:val="00953D8E"/>
    <w:rsid w:val="009561B5"/>
    <w:rsid w:val="0096046D"/>
    <w:rsid w:val="0096376C"/>
    <w:rsid w:val="0097241E"/>
    <w:rsid w:val="009742EC"/>
    <w:rsid w:val="00975017"/>
    <w:rsid w:val="009803D7"/>
    <w:rsid w:val="0098047B"/>
    <w:rsid w:val="00980F77"/>
    <w:rsid w:val="00991D57"/>
    <w:rsid w:val="00993D72"/>
    <w:rsid w:val="00993F30"/>
    <w:rsid w:val="009A0429"/>
    <w:rsid w:val="009A4213"/>
    <w:rsid w:val="009B10B4"/>
    <w:rsid w:val="009C746A"/>
    <w:rsid w:val="009D09C9"/>
    <w:rsid w:val="009D48FE"/>
    <w:rsid w:val="009E3FB5"/>
    <w:rsid w:val="009E50B6"/>
    <w:rsid w:val="00A40BF2"/>
    <w:rsid w:val="00A4381D"/>
    <w:rsid w:val="00A60EDB"/>
    <w:rsid w:val="00A6686B"/>
    <w:rsid w:val="00A66E3D"/>
    <w:rsid w:val="00A72211"/>
    <w:rsid w:val="00A77C80"/>
    <w:rsid w:val="00A86B5E"/>
    <w:rsid w:val="00AB1EBD"/>
    <w:rsid w:val="00AB47F9"/>
    <w:rsid w:val="00AB6F90"/>
    <w:rsid w:val="00AC2372"/>
    <w:rsid w:val="00AC5D1E"/>
    <w:rsid w:val="00AE4597"/>
    <w:rsid w:val="00AE4A33"/>
    <w:rsid w:val="00AF6E47"/>
    <w:rsid w:val="00B00730"/>
    <w:rsid w:val="00B0176E"/>
    <w:rsid w:val="00B07B24"/>
    <w:rsid w:val="00B15360"/>
    <w:rsid w:val="00B16A3A"/>
    <w:rsid w:val="00B253E9"/>
    <w:rsid w:val="00B26120"/>
    <w:rsid w:val="00B26A6D"/>
    <w:rsid w:val="00B61F60"/>
    <w:rsid w:val="00B6594A"/>
    <w:rsid w:val="00B665C4"/>
    <w:rsid w:val="00B67A11"/>
    <w:rsid w:val="00B70533"/>
    <w:rsid w:val="00B7519B"/>
    <w:rsid w:val="00B80A44"/>
    <w:rsid w:val="00B90359"/>
    <w:rsid w:val="00B966F3"/>
    <w:rsid w:val="00BA2BDE"/>
    <w:rsid w:val="00BB3A90"/>
    <w:rsid w:val="00BC3FE9"/>
    <w:rsid w:val="00BC4F8B"/>
    <w:rsid w:val="00BC6CAA"/>
    <w:rsid w:val="00BD3404"/>
    <w:rsid w:val="00BD505F"/>
    <w:rsid w:val="00BE46CC"/>
    <w:rsid w:val="00BE552B"/>
    <w:rsid w:val="00BF1469"/>
    <w:rsid w:val="00BF7D00"/>
    <w:rsid w:val="00C102FC"/>
    <w:rsid w:val="00C142FF"/>
    <w:rsid w:val="00C14746"/>
    <w:rsid w:val="00C22541"/>
    <w:rsid w:val="00C24BDB"/>
    <w:rsid w:val="00C25824"/>
    <w:rsid w:val="00C3349B"/>
    <w:rsid w:val="00C33E46"/>
    <w:rsid w:val="00C536DA"/>
    <w:rsid w:val="00C554B5"/>
    <w:rsid w:val="00C56D19"/>
    <w:rsid w:val="00C60495"/>
    <w:rsid w:val="00C72C2C"/>
    <w:rsid w:val="00C815E4"/>
    <w:rsid w:val="00C81F68"/>
    <w:rsid w:val="00C86454"/>
    <w:rsid w:val="00C87CC0"/>
    <w:rsid w:val="00C904BD"/>
    <w:rsid w:val="00C940FD"/>
    <w:rsid w:val="00C95DA3"/>
    <w:rsid w:val="00CA25FC"/>
    <w:rsid w:val="00CA4333"/>
    <w:rsid w:val="00CB1C5B"/>
    <w:rsid w:val="00CC1003"/>
    <w:rsid w:val="00CC39AE"/>
    <w:rsid w:val="00CC4CFD"/>
    <w:rsid w:val="00CC702F"/>
    <w:rsid w:val="00CD5F4E"/>
    <w:rsid w:val="00CE601E"/>
    <w:rsid w:val="00CF3759"/>
    <w:rsid w:val="00CF467B"/>
    <w:rsid w:val="00D07E77"/>
    <w:rsid w:val="00D102DA"/>
    <w:rsid w:val="00D12725"/>
    <w:rsid w:val="00D14811"/>
    <w:rsid w:val="00D25669"/>
    <w:rsid w:val="00D256EF"/>
    <w:rsid w:val="00D3034D"/>
    <w:rsid w:val="00D322E6"/>
    <w:rsid w:val="00D47029"/>
    <w:rsid w:val="00D53B25"/>
    <w:rsid w:val="00D61DBD"/>
    <w:rsid w:val="00D651C2"/>
    <w:rsid w:val="00D77065"/>
    <w:rsid w:val="00D8050F"/>
    <w:rsid w:val="00D8257F"/>
    <w:rsid w:val="00D82813"/>
    <w:rsid w:val="00D861EB"/>
    <w:rsid w:val="00D864A8"/>
    <w:rsid w:val="00D9092A"/>
    <w:rsid w:val="00D953EA"/>
    <w:rsid w:val="00D95E70"/>
    <w:rsid w:val="00DB10F1"/>
    <w:rsid w:val="00DC214C"/>
    <w:rsid w:val="00DC71B0"/>
    <w:rsid w:val="00DD2B49"/>
    <w:rsid w:val="00DF7510"/>
    <w:rsid w:val="00E02922"/>
    <w:rsid w:val="00E143E7"/>
    <w:rsid w:val="00E15CBC"/>
    <w:rsid w:val="00E1754E"/>
    <w:rsid w:val="00E213F9"/>
    <w:rsid w:val="00E26F27"/>
    <w:rsid w:val="00E3432F"/>
    <w:rsid w:val="00E3611B"/>
    <w:rsid w:val="00E446A6"/>
    <w:rsid w:val="00E60675"/>
    <w:rsid w:val="00E67215"/>
    <w:rsid w:val="00E67ABA"/>
    <w:rsid w:val="00E819D4"/>
    <w:rsid w:val="00E85B6F"/>
    <w:rsid w:val="00E91BF3"/>
    <w:rsid w:val="00EA7FE1"/>
    <w:rsid w:val="00EB191E"/>
    <w:rsid w:val="00EB2989"/>
    <w:rsid w:val="00EB7956"/>
    <w:rsid w:val="00EC44FE"/>
    <w:rsid w:val="00EC7BCC"/>
    <w:rsid w:val="00EF3E65"/>
    <w:rsid w:val="00EF500F"/>
    <w:rsid w:val="00F02216"/>
    <w:rsid w:val="00F11426"/>
    <w:rsid w:val="00F12B0E"/>
    <w:rsid w:val="00F13CDF"/>
    <w:rsid w:val="00F2490B"/>
    <w:rsid w:val="00F364F4"/>
    <w:rsid w:val="00F41EE2"/>
    <w:rsid w:val="00F45591"/>
    <w:rsid w:val="00F45D82"/>
    <w:rsid w:val="00F55275"/>
    <w:rsid w:val="00F55399"/>
    <w:rsid w:val="00F56CAC"/>
    <w:rsid w:val="00F57982"/>
    <w:rsid w:val="00F57EA8"/>
    <w:rsid w:val="00F612BE"/>
    <w:rsid w:val="00F645E6"/>
    <w:rsid w:val="00F6504B"/>
    <w:rsid w:val="00F6696F"/>
    <w:rsid w:val="00F7155D"/>
    <w:rsid w:val="00F76AF7"/>
    <w:rsid w:val="00FC1139"/>
    <w:rsid w:val="00FC17C6"/>
    <w:rsid w:val="00FD6D8C"/>
    <w:rsid w:val="00FD7128"/>
    <w:rsid w:val="00FE6A19"/>
    <w:rsid w:val="00FF3352"/>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8366B"/>
  <w15:docId w15:val="{995D68F1-C89C-4611-90A5-8C6B3383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003"/>
  </w:style>
  <w:style w:type="paragraph" w:styleId="Heading1">
    <w:name w:val="heading 1"/>
    <w:basedOn w:val="Normal"/>
    <w:next w:val="Normal"/>
    <w:link w:val="Heading1Char"/>
    <w:uiPriority w:val="9"/>
    <w:qFormat/>
    <w:rsid w:val="00CC1003"/>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C1003"/>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C1003"/>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CC1003"/>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CC1003"/>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CC1003"/>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CC1003"/>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CC1003"/>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CC1003"/>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2FF"/>
    <w:pPr>
      <w:ind w:left="720"/>
      <w:contextualSpacing/>
    </w:pPr>
  </w:style>
  <w:style w:type="character" w:styleId="CommentReference">
    <w:name w:val="annotation reference"/>
    <w:basedOn w:val="DefaultParagraphFont"/>
    <w:uiPriority w:val="99"/>
    <w:semiHidden/>
    <w:unhideWhenUsed/>
    <w:rsid w:val="00953D8E"/>
    <w:rPr>
      <w:sz w:val="16"/>
      <w:szCs w:val="16"/>
    </w:rPr>
  </w:style>
  <w:style w:type="paragraph" w:styleId="CommentText">
    <w:name w:val="annotation text"/>
    <w:basedOn w:val="Normal"/>
    <w:link w:val="CommentTextChar"/>
    <w:uiPriority w:val="99"/>
    <w:semiHidden/>
    <w:unhideWhenUsed/>
    <w:rsid w:val="00953D8E"/>
    <w:pPr>
      <w:spacing w:line="240" w:lineRule="auto"/>
    </w:pPr>
    <w:rPr>
      <w:sz w:val="20"/>
      <w:szCs w:val="20"/>
    </w:rPr>
  </w:style>
  <w:style w:type="character" w:customStyle="1" w:styleId="CommentTextChar">
    <w:name w:val="Comment Text Char"/>
    <w:basedOn w:val="DefaultParagraphFont"/>
    <w:link w:val="CommentText"/>
    <w:uiPriority w:val="99"/>
    <w:semiHidden/>
    <w:rsid w:val="00953D8E"/>
    <w:rPr>
      <w:sz w:val="20"/>
      <w:szCs w:val="20"/>
    </w:rPr>
  </w:style>
  <w:style w:type="paragraph" w:styleId="CommentSubject">
    <w:name w:val="annotation subject"/>
    <w:basedOn w:val="CommentText"/>
    <w:next w:val="CommentText"/>
    <w:link w:val="CommentSubjectChar"/>
    <w:uiPriority w:val="99"/>
    <w:semiHidden/>
    <w:unhideWhenUsed/>
    <w:rsid w:val="00953D8E"/>
    <w:rPr>
      <w:b/>
      <w:bCs/>
    </w:rPr>
  </w:style>
  <w:style w:type="character" w:customStyle="1" w:styleId="CommentSubjectChar">
    <w:name w:val="Comment Subject Char"/>
    <w:basedOn w:val="CommentTextChar"/>
    <w:link w:val="CommentSubject"/>
    <w:uiPriority w:val="99"/>
    <w:semiHidden/>
    <w:rsid w:val="00953D8E"/>
    <w:rPr>
      <w:b/>
      <w:bCs/>
      <w:sz w:val="20"/>
      <w:szCs w:val="20"/>
    </w:rPr>
  </w:style>
  <w:style w:type="paragraph" w:styleId="BalloonText">
    <w:name w:val="Balloon Text"/>
    <w:basedOn w:val="Normal"/>
    <w:link w:val="BalloonTextChar"/>
    <w:uiPriority w:val="99"/>
    <w:semiHidden/>
    <w:unhideWhenUsed/>
    <w:rsid w:val="00953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D8E"/>
    <w:rPr>
      <w:rFonts w:ascii="Tahoma" w:hAnsi="Tahoma" w:cs="Tahoma"/>
      <w:sz w:val="16"/>
      <w:szCs w:val="16"/>
    </w:rPr>
  </w:style>
  <w:style w:type="table" w:styleId="TableGrid">
    <w:name w:val="Table Grid"/>
    <w:basedOn w:val="TableNormal"/>
    <w:uiPriority w:val="59"/>
    <w:rsid w:val="009561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B77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7B0"/>
  </w:style>
  <w:style w:type="paragraph" w:styleId="Footer">
    <w:name w:val="footer"/>
    <w:basedOn w:val="Normal"/>
    <w:link w:val="FooterChar"/>
    <w:uiPriority w:val="99"/>
    <w:unhideWhenUsed/>
    <w:rsid w:val="003B77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7B0"/>
  </w:style>
  <w:style w:type="character" w:styleId="Hyperlink">
    <w:name w:val="Hyperlink"/>
    <w:basedOn w:val="DefaultParagraphFont"/>
    <w:uiPriority w:val="99"/>
    <w:unhideWhenUsed/>
    <w:rsid w:val="006B617B"/>
    <w:rPr>
      <w:color w:val="0000FF" w:themeColor="hyperlink"/>
      <w:u w:val="single"/>
    </w:rPr>
  </w:style>
  <w:style w:type="character" w:customStyle="1" w:styleId="Heading1Char">
    <w:name w:val="Heading 1 Char"/>
    <w:basedOn w:val="DefaultParagraphFont"/>
    <w:link w:val="Heading1"/>
    <w:uiPriority w:val="9"/>
    <w:rsid w:val="00CC1003"/>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rsid w:val="00CC100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C1003"/>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CC1003"/>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CC1003"/>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CC1003"/>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CC1003"/>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CC1003"/>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CC1003"/>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CC1003"/>
    <w:pPr>
      <w:spacing w:line="240" w:lineRule="auto"/>
    </w:pPr>
    <w:rPr>
      <w:b/>
      <w:bCs/>
      <w:smallCaps/>
      <w:color w:val="1F497D" w:themeColor="text2"/>
    </w:rPr>
  </w:style>
  <w:style w:type="paragraph" w:styleId="Title">
    <w:name w:val="Title"/>
    <w:basedOn w:val="Normal"/>
    <w:next w:val="Normal"/>
    <w:link w:val="TitleChar"/>
    <w:uiPriority w:val="10"/>
    <w:qFormat/>
    <w:rsid w:val="00CC1003"/>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C1003"/>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C1003"/>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C1003"/>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C1003"/>
    <w:rPr>
      <w:b/>
      <w:bCs/>
    </w:rPr>
  </w:style>
  <w:style w:type="character" w:styleId="Emphasis">
    <w:name w:val="Emphasis"/>
    <w:basedOn w:val="DefaultParagraphFont"/>
    <w:uiPriority w:val="20"/>
    <w:qFormat/>
    <w:rsid w:val="00CC1003"/>
    <w:rPr>
      <w:i/>
      <w:iCs/>
    </w:rPr>
  </w:style>
  <w:style w:type="paragraph" w:styleId="NoSpacing">
    <w:name w:val="No Spacing"/>
    <w:uiPriority w:val="1"/>
    <w:qFormat/>
    <w:rsid w:val="00CC1003"/>
    <w:pPr>
      <w:spacing w:after="0" w:line="240" w:lineRule="auto"/>
    </w:pPr>
  </w:style>
  <w:style w:type="paragraph" w:styleId="Quote">
    <w:name w:val="Quote"/>
    <w:basedOn w:val="Normal"/>
    <w:next w:val="Normal"/>
    <w:link w:val="QuoteChar"/>
    <w:uiPriority w:val="29"/>
    <w:qFormat/>
    <w:rsid w:val="00CC1003"/>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C1003"/>
    <w:rPr>
      <w:color w:val="1F497D" w:themeColor="text2"/>
      <w:sz w:val="24"/>
      <w:szCs w:val="24"/>
    </w:rPr>
  </w:style>
  <w:style w:type="paragraph" w:styleId="IntenseQuote">
    <w:name w:val="Intense Quote"/>
    <w:basedOn w:val="Normal"/>
    <w:next w:val="Normal"/>
    <w:link w:val="IntenseQuoteChar"/>
    <w:uiPriority w:val="30"/>
    <w:qFormat/>
    <w:rsid w:val="00CC1003"/>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C1003"/>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C1003"/>
    <w:rPr>
      <w:i/>
      <w:iCs/>
      <w:color w:val="595959" w:themeColor="text1" w:themeTint="A6"/>
    </w:rPr>
  </w:style>
  <w:style w:type="character" w:styleId="IntenseEmphasis">
    <w:name w:val="Intense Emphasis"/>
    <w:basedOn w:val="DefaultParagraphFont"/>
    <w:uiPriority w:val="21"/>
    <w:qFormat/>
    <w:rsid w:val="00CC1003"/>
    <w:rPr>
      <w:b/>
      <w:bCs/>
      <w:i/>
      <w:iCs/>
    </w:rPr>
  </w:style>
  <w:style w:type="character" w:styleId="SubtleReference">
    <w:name w:val="Subtle Reference"/>
    <w:basedOn w:val="DefaultParagraphFont"/>
    <w:uiPriority w:val="31"/>
    <w:qFormat/>
    <w:rsid w:val="00CC100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C1003"/>
    <w:rPr>
      <w:b/>
      <w:bCs/>
      <w:smallCaps/>
      <w:color w:val="1F497D" w:themeColor="text2"/>
      <w:u w:val="single"/>
    </w:rPr>
  </w:style>
  <w:style w:type="character" w:styleId="BookTitle">
    <w:name w:val="Book Title"/>
    <w:basedOn w:val="DefaultParagraphFont"/>
    <w:uiPriority w:val="33"/>
    <w:qFormat/>
    <w:rsid w:val="00CC1003"/>
    <w:rPr>
      <w:b/>
      <w:bCs/>
      <w:smallCaps/>
      <w:spacing w:val="10"/>
    </w:rPr>
  </w:style>
  <w:style w:type="paragraph" w:styleId="TOCHeading">
    <w:name w:val="TOC Heading"/>
    <w:basedOn w:val="Heading1"/>
    <w:next w:val="Normal"/>
    <w:uiPriority w:val="39"/>
    <w:semiHidden/>
    <w:unhideWhenUsed/>
    <w:qFormat/>
    <w:rsid w:val="00CC1003"/>
    <w:pPr>
      <w:outlineLvl w:val="9"/>
    </w:pPr>
  </w:style>
  <w:style w:type="character" w:customStyle="1" w:styleId="m8038451922454734710gmail-m-3270606442859359196gmail-il">
    <w:name w:val="m_8038451922454734710gmail-m_-3270606442859359196gmail-il"/>
    <w:basedOn w:val="DefaultParagraphFont"/>
    <w:rsid w:val="00B26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30597">
      <w:bodyDiv w:val="1"/>
      <w:marLeft w:val="0"/>
      <w:marRight w:val="0"/>
      <w:marTop w:val="0"/>
      <w:marBottom w:val="0"/>
      <w:divBdr>
        <w:top w:val="none" w:sz="0" w:space="0" w:color="auto"/>
        <w:left w:val="none" w:sz="0" w:space="0" w:color="auto"/>
        <w:bottom w:val="none" w:sz="0" w:space="0" w:color="auto"/>
        <w:right w:val="none" w:sz="0" w:space="0" w:color="auto"/>
      </w:divBdr>
      <w:divsChild>
        <w:div w:id="615254707">
          <w:marLeft w:val="0"/>
          <w:marRight w:val="0"/>
          <w:marTop w:val="0"/>
          <w:marBottom w:val="0"/>
          <w:divBdr>
            <w:top w:val="none" w:sz="0" w:space="0" w:color="auto"/>
            <w:left w:val="none" w:sz="0" w:space="0" w:color="auto"/>
            <w:bottom w:val="none" w:sz="0" w:space="0" w:color="auto"/>
            <w:right w:val="none" w:sz="0" w:space="0" w:color="auto"/>
          </w:divBdr>
          <w:divsChild>
            <w:div w:id="2011329905">
              <w:marLeft w:val="0"/>
              <w:marRight w:val="0"/>
              <w:marTop w:val="0"/>
              <w:marBottom w:val="0"/>
              <w:divBdr>
                <w:top w:val="single" w:sz="2" w:space="0" w:color="EFEFEF"/>
                <w:left w:val="none" w:sz="0" w:space="0" w:color="auto"/>
                <w:bottom w:val="none" w:sz="0" w:space="0" w:color="auto"/>
                <w:right w:val="none" w:sz="0" w:space="0" w:color="auto"/>
              </w:divBdr>
              <w:divsChild>
                <w:div w:id="1890072002">
                  <w:marLeft w:val="0"/>
                  <w:marRight w:val="0"/>
                  <w:marTop w:val="0"/>
                  <w:marBottom w:val="0"/>
                  <w:divBdr>
                    <w:top w:val="single" w:sz="6" w:space="0" w:color="D8D8D8"/>
                    <w:left w:val="none" w:sz="0" w:space="0" w:color="auto"/>
                    <w:bottom w:val="none" w:sz="0" w:space="0" w:color="D8D8D8"/>
                    <w:right w:val="none" w:sz="0" w:space="0" w:color="auto"/>
                  </w:divBdr>
                  <w:divsChild>
                    <w:div w:id="429395581">
                      <w:marLeft w:val="0"/>
                      <w:marRight w:val="0"/>
                      <w:marTop w:val="0"/>
                      <w:marBottom w:val="0"/>
                      <w:divBdr>
                        <w:top w:val="none" w:sz="0" w:space="0" w:color="auto"/>
                        <w:left w:val="none" w:sz="0" w:space="0" w:color="auto"/>
                        <w:bottom w:val="none" w:sz="0" w:space="0" w:color="auto"/>
                        <w:right w:val="none" w:sz="0" w:space="0" w:color="auto"/>
                      </w:divBdr>
                      <w:divsChild>
                        <w:div w:id="1673294997">
                          <w:marLeft w:val="0"/>
                          <w:marRight w:val="0"/>
                          <w:marTop w:val="0"/>
                          <w:marBottom w:val="0"/>
                          <w:divBdr>
                            <w:top w:val="none" w:sz="0" w:space="0" w:color="auto"/>
                            <w:left w:val="none" w:sz="0" w:space="0" w:color="auto"/>
                            <w:bottom w:val="none" w:sz="0" w:space="0" w:color="auto"/>
                            <w:right w:val="none" w:sz="0" w:space="0" w:color="auto"/>
                          </w:divBdr>
                          <w:divsChild>
                            <w:div w:id="1465347215">
                              <w:marLeft w:val="0"/>
                              <w:marRight w:val="0"/>
                              <w:marTop w:val="0"/>
                              <w:marBottom w:val="0"/>
                              <w:divBdr>
                                <w:top w:val="none" w:sz="0" w:space="0" w:color="auto"/>
                                <w:left w:val="none" w:sz="0" w:space="0" w:color="auto"/>
                                <w:bottom w:val="none" w:sz="0" w:space="0" w:color="auto"/>
                                <w:right w:val="none" w:sz="0" w:space="0" w:color="auto"/>
                              </w:divBdr>
                              <w:divsChild>
                                <w:div w:id="1441880092">
                                  <w:marLeft w:val="660"/>
                                  <w:marRight w:val="0"/>
                                  <w:marTop w:val="0"/>
                                  <w:marBottom w:val="0"/>
                                  <w:divBdr>
                                    <w:top w:val="none" w:sz="0" w:space="0" w:color="auto"/>
                                    <w:left w:val="none" w:sz="0" w:space="0" w:color="auto"/>
                                    <w:bottom w:val="none" w:sz="0" w:space="0" w:color="auto"/>
                                    <w:right w:val="none" w:sz="0" w:space="0" w:color="auto"/>
                                  </w:divBdr>
                                  <w:divsChild>
                                    <w:div w:id="1282148615">
                                      <w:marLeft w:val="0"/>
                                      <w:marRight w:val="225"/>
                                      <w:marTop w:val="75"/>
                                      <w:marBottom w:val="0"/>
                                      <w:divBdr>
                                        <w:top w:val="none" w:sz="0" w:space="0" w:color="auto"/>
                                        <w:left w:val="none" w:sz="0" w:space="0" w:color="auto"/>
                                        <w:bottom w:val="none" w:sz="0" w:space="0" w:color="auto"/>
                                        <w:right w:val="none" w:sz="0" w:space="0" w:color="auto"/>
                                      </w:divBdr>
                                      <w:divsChild>
                                        <w:div w:id="1137575972">
                                          <w:marLeft w:val="0"/>
                                          <w:marRight w:val="0"/>
                                          <w:marTop w:val="0"/>
                                          <w:marBottom w:val="0"/>
                                          <w:divBdr>
                                            <w:top w:val="none" w:sz="0" w:space="0" w:color="auto"/>
                                            <w:left w:val="none" w:sz="0" w:space="0" w:color="auto"/>
                                            <w:bottom w:val="none" w:sz="0" w:space="0" w:color="auto"/>
                                            <w:right w:val="none" w:sz="0" w:space="0" w:color="auto"/>
                                          </w:divBdr>
                                          <w:divsChild>
                                            <w:div w:id="294260011">
                                              <w:marLeft w:val="0"/>
                                              <w:marRight w:val="0"/>
                                              <w:marTop w:val="0"/>
                                              <w:marBottom w:val="0"/>
                                              <w:divBdr>
                                                <w:top w:val="none" w:sz="0" w:space="0" w:color="auto"/>
                                                <w:left w:val="none" w:sz="0" w:space="0" w:color="auto"/>
                                                <w:bottom w:val="none" w:sz="0" w:space="0" w:color="auto"/>
                                                <w:right w:val="none" w:sz="0" w:space="0" w:color="auto"/>
                                              </w:divBdr>
                                              <w:divsChild>
                                                <w:div w:id="631129604">
                                                  <w:marLeft w:val="0"/>
                                                  <w:marRight w:val="0"/>
                                                  <w:marTop w:val="0"/>
                                                  <w:marBottom w:val="0"/>
                                                  <w:divBdr>
                                                    <w:top w:val="none" w:sz="0" w:space="0" w:color="auto"/>
                                                    <w:left w:val="none" w:sz="0" w:space="0" w:color="auto"/>
                                                    <w:bottom w:val="none" w:sz="0" w:space="0" w:color="auto"/>
                                                    <w:right w:val="none" w:sz="0" w:space="0" w:color="auto"/>
                                                  </w:divBdr>
                                                  <w:divsChild>
                                                    <w:div w:id="789276243">
                                                      <w:marLeft w:val="0"/>
                                                      <w:marRight w:val="0"/>
                                                      <w:marTop w:val="0"/>
                                                      <w:marBottom w:val="0"/>
                                                      <w:divBdr>
                                                        <w:top w:val="none" w:sz="0" w:space="0" w:color="auto"/>
                                                        <w:left w:val="none" w:sz="0" w:space="0" w:color="auto"/>
                                                        <w:bottom w:val="none" w:sz="0" w:space="0" w:color="auto"/>
                                                        <w:right w:val="none" w:sz="0" w:space="0" w:color="auto"/>
                                                      </w:divBdr>
                                                    </w:div>
                                                    <w:div w:id="1640845352">
                                                      <w:marLeft w:val="0"/>
                                                      <w:marRight w:val="0"/>
                                                      <w:marTop w:val="0"/>
                                                      <w:marBottom w:val="0"/>
                                                      <w:divBdr>
                                                        <w:top w:val="none" w:sz="0" w:space="0" w:color="auto"/>
                                                        <w:left w:val="none" w:sz="0" w:space="0" w:color="auto"/>
                                                        <w:bottom w:val="none" w:sz="0" w:space="0" w:color="auto"/>
                                                        <w:right w:val="none" w:sz="0" w:space="0" w:color="auto"/>
                                                      </w:divBdr>
                                                      <w:divsChild>
                                                        <w:div w:id="657811762">
                                                          <w:marLeft w:val="0"/>
                                                          <w:marRight w:val="0"/>
                                                          <w:marTop w:val="0"/>
                                                          <w:marBottom w:val="0"/>
                                                          <w:divBdr>
                                                            <w:top w:val="none" w:sz="0" w:space="0" w:color="auto"/>
                                                            <w:left w:val="none" w:sz="0" w:space="0" w:color="auto"/>
                                                            <w:bottom w:val="none" w:sz="0" w:space="0" w:color="auto"/>
                                                            <w:right w:val="none" w:sz="0" w:space="0" w:color="auto"/>
                                                          </w:divBdr>
                                                        </w:div>
                                                        <w:div w:id="1397704899">
                                                          <w:marLeft w:val="0"/>
                                                          <w:marRight w:val="0"/>
                                                          <w:marTop w:val="0"/>
                                                          <w:marBottom w:val="0"/>
                                                          <w:divBdr>
                                                            <w:top w:val="none" w:sz="0" w:space="0" w:color="auto"/>
                                                            <w:left w:val="none" w:sz="0" w:space="0" w:color="auto"/>
                                                            <w:bottom w:val="none" w:sz="0" w:space="0" w:color="auto"/>
                                                            <w:right w:val="none" w:sz="0" w:space="0" w:color="auto"/>
                                                          </w:divBdr>
                                                        </w:div>
                                                        <w:div w:id="1887376162">
                                                          <w:marLeft w:val="0"/>
                                                          <w:marRight w:val="0"/>
                                                          <w:marTop w:val="0"/>
                                                          <w:marBottom w:val="0"/>
                                                          <w:divBdr>
                                                            <w:top w:val="none" w:sz="0" w:space="0" w:color="auto"/>
                                                            <w:left w:val="none" w:sz="0" w:space="0" w:color="auto"/>
                                                            <w:bottom w:val="none" w:sz="0" w:space="0" w:color="auto"/>
                                                            <w:right w:val="none" w:sz="0" w:space="0" w:color="auto"/>
                                                          </w:divBdr>
                                                        </w:div>
                                                        <w:div w:id="339508569">
                                                          <w:marLeft w:val="0"/>
                                                          <w:marRight w:val="0"/>
                                                          <w:marTop w:val="0"/>
                                                          <w:marBottom w:val="0"/>
                                                          <w:divBdr>
                                                            <w:top w:val="none" w:sz="0" w:space="0" w:color="auto"/>
                                                            <w:left w:val="none" w:sz="0" w:space="0" w:color="auto"/>
                                                            <w:bottom w:val="none" w:sz="0" w:space="0" w:color="auto"/>
                                                            <w:right w:val="none" w:sz="0" w:space="0" w:color="auto"/>
                                                          </w:divBdr>
                                                        </w:div>
                                                        <w:div w:id="1836335191">
                                                          <w:marLeft w:val="0"/>
                                                          <w:marRight w:val="0"/>
                                                          <w:marTop w:val="0"/>
                                                          <w:marBottom w:val="0"/>
                                                          <w:divBdr>
                                                            <w:top w:val="none" w:sz="0" w:space="0" w:color="auto"/>
                                                            <w:left w:val="none" w:sz="0" w:space="0" w:color="auto"/>
                                                            <w:bottom w:val="none" w:sz="0" w:space="0" w:color="auto"/>
                                                            <w:right w:val="none" w:sz="0" w:space="0" w:color="auto"/>
                                                          </w:divBdr>
                                                        </w:div>
                                                        <w:div w:id="49697583">
                                                          <w:marLeft w:val="0"/>
                                                          <w:marRight w:val="0"/>
                                                          <w:marTop w:val="0"/>
                                                          <w:marBottom w:val="0"/>
                                                          <w:divBdr>
                                                            <w:top w:val="none" w:sz="0" w:space="0" w:color="auto"/>
                                                            <w:left w:val="none" w:sz="0" w:space="0" w:color="auto"/>
                                                            <w:bottom w:val="none" w:sz="0" w:space="0" w:color="auto"/>
                                                            <w:right w:val="none" w:sz="0" w:space="0" w:color="auto"/>
                                                          </w:divBdr>
                                                          <w:divsChild>
                                                            <w:div w:id="1790197939">
                                                              <w:marLeft w:val="0"/>
                                                              <w:marRight w:val="0"/>
                                                              <w:marTop w:val="0"/>
                                                              <w:marBottom w:val="0"/>
                                                              <w:divBdr>
                                                                <w:top w:val="none" w:sz="0" w:space="0" w:color="auto"/>
                                                                <w:left w:val="none" w:sz="0" w:space="0" w:color="auto"/>
                                                                <w:bottom w:val="none" w:sz="0" w:space="0" w:color="auto"/>
                                                                <w:right w:val="none" w:sz="0" w:space="0" w:color="auto"/>
                                                              </w:divBdr>
                                                            </w:div>
                                                            <w:div w:id="529073526">
                                                              <w:marLeft w:val="0"/>
                                                              <w:marRight w:val="0"/>
                                                              <w:marTop w:val="0"/>
                                                              <w:marBottom w:val="0"/>
                                                              <w:divBdr>
                                                                <w:top w:val="none" w:sz="0" w:space="0" w:color="auto"/>
                                                                <w:left w:val="none" w:sz="0" w:space="0" w:color="auto"/>
                                                                <w:bottom w:val="none" w:sz="0" w:space="0" w:color="auto"/>
                                                                <w:right w:val="none" w:sz="0" w:space="0" w:color="auto"/>
                                                              </w:divBdr>
                                                            </w:div>
                                                            <w:div w:id="174811428">
                                                              <w:marLeft w:val="0"/>
                                                              <w:marRight w:val="0"/>
                                                              <w:marTop w:val="0"/>
                                                              <w:marBottom w:val="0"/>
                                                              <w:divBdr>
                                                                <w:top w:val="none" w:sz="0" w:space="0" w:color="auto"/>
                                                                <w:left w:val="none" w:sz="0" w:space="0" w:color="auto"/>
                                                                <w:bottom w:val="none" w:sz="0" w:space="0" w:color="auto"/>
                                                                <w:right w:val="none" w:sz="0" w:space="0" w:color="auto"/>
                                                              </w:divBdr>
                                                            </w:div>
                                                            <w:div w:id="547305896">
                                                              <w:marLeft w:val="0"/>
                                                              <w:marRight w:val="0"/>
                                                              <w:marTop w:val="0"/>
                                                              <w:marBottom w:val="0"/>
                                                              <w:divBdr>
                                                                <w:top w:val="none" w:sz="0" w:space="0" w:color="auto"/>
                                                                <w:left w:val="none" w:sz="0" w:space="0" w:color="auto"/>
                                                                <w:bottom w:val="none" w:sz="0" w:space="0" w:color="auto"/>
                                                                <w:right w:val="none" w:sz="0" w:space="0" w:color="auto"/>
                                                              </w:divBdr>
                                                            </w:div>
                                                            <w:div w:id="1766342751">
                                                              <w:marLeft w:val="0"/>
                                                              <w:marRight w:val="0"/>
                                                              <w:marTop w:val="0"/>
                                                              <w:marBottom w:val="0"/>
                                                              <w:divBdr>
                                                                <w:top w:val="none" w:sz="0" w:space="0" w:color="auto"/>
                                                                <w:left w:val="none" w:sz="0" w:space="0" w:color="auto"/>
                                                                <w:bottom w:val="none" w:sz="0" w:space="0" w:color="auto"/>
                                                                <w:right w:val="none" w:sz="0" w:space="0" w:color="auto"/>
                                                              </w:divBdr>
                                                            </w:div>
                                                            <w:div w:id="392891416">
                                                              <w:marLeft w:val="0"/>
                                                              <w:marRight w:val="0"/>
                                                              <w:marTop w:val="0"/>
                                                              <w:marBottom w:val="0"/>
                                                              <w:divBdr>
                                                                <w:top w:val="none" w:sz="0" w:space="0" w:color="auto"/>
                                                                <w:left w:val="none" w:sz="0" w:space="0" w:color="auto"/>
                                                                <w:bottom w:val="none" w:sz="0" w:space="0" w:color="auto"/>
                                                                <w:right w:val="none" w:sz="0" w:space="0" w:color="auto"/>
                                                              </w:divBdr>
                                                            </w:div>
                                                            <w:div w:id="2014338028">
                                                              <w:marLeft w:val="0"/>
                                                              <w:marRight w:val="0"/>
                                                              <w:marTop w:val="0"/>
                                                              <w:marBottom w:val="0"/>
                                                              <w:divBdr>
                                                                <w:top w:val="none" w:sz="0" w:space="0" w:color="auto"/>
                                                                <w:left w:val="none" w:sz="0" w:space="0" w:color="auto"/>
                                                                <w:bottom w:val="none" w:sz="0" w:space="0" w:color="auto"/>
                                                                <w:right w:val="none" w:sz="0" w:space="0" w:color="auto"/>
                                                              </w:divBdr>
                                                            </w:div>
                                                            <w:div w:id="73627493">
                                                              <w:marLeft w:val="0"/>
                                                              <w:marRight w:val="0"/>
                                                              <w:marTop w:val="0"/>
                                                              <w:marBottom w:val="0"/>
                                                              <w:divBdr>
                                                                <w:top w:val="none" w:sz="0" w:space="0" w:color="auto"/>
                                                                <w:left w:val="none" w:sz="0" w:space="0" w:color="auto"/>
                                                                <w:bottom w:val="none" w:sz="0" w:space="0" w:color="auto"/>
                                                                <w:right w:val="none" w:sz="0" w:space="0" w:color="auto"/>
                                                              </w:divBdr>
                                                            </w:div>
                                                            <w:div w:id="1797799369">
                                                              <w:marLeft w:val="0"/>
                                                              <w:marRight w:val="0"/>
                                                              <w:marTop w:val="0"/>
                                                              <w:marBottom w:val="0"/>
                                                              <w:divBdr>
                                                                <w:top w:val="none" w:sz="0" w:space="0" w:color="auto"/>
                                                                <w:left w:val="none" w:sz="0" w:space="0" w:color="auto"/>
                                                                <w:bottom w:val="none" w:sz="0" w:space="0" w:color="auto"/>
                                                                <w:right w:val="none" w:sz="0" w:space="0" w:color="auto"/>
                                                              </w:divBdr>
                                                              <w:divsChild>
                                                                <w:div w:id="136846805">
                                                                  <w:marLeft w:val="0"/>
                                                                  <w:marRight w:val="0"/>
                                                                  <w:marTop w:val="0"/>
                                                                  <w:marBottom w:val="0"/>
                                                                  <w:divBdr>
                                                                    <w:top w:val="none" w:sz="0" w:space="0" w:color="auto"/>
                                                                    <w:left w:val="none" w:sz="0" w:space="0" w:color="auto"/>
                                                                    <w:bottom w:val="none" w:sz="0" w:space="0" w:color="auto"/>
                                                                    <w:right w:val="none" w:sz="0" w:space="0" w:color="auto"/>
                                                                  </w:divBdr>
                                                                </w:div>
                                                                <w:div w:id="1965234680">
                                                                  <w:marLeft w:val="0"/>
                                                                  <w:marRight w:val="0"/>
                                                                  <w:marTop w:val="0"/>
                                                                  <w:marBottom w:val="0"/>
                                                                  <w:divBdr>
                                                                    <w:top w:val="none" w:sz="0" w:space="0" w:color="auto"/>
                                                                    <w:left w:val="none" w:sz="0" w:space="0" w:color="auto"/>
                                                                    <w:bottom w:val="none" w:sz="0" w:space="0" w:color="auto"/>
                                                                    <w:right w:val="none" w:sz="0" w:space="0" w:color="auto"/>
                                                                  </w:divBdr>
                                                                </w:div>
                                                                <w:div w:id="448476950">
                                                                  <w:marLeft w:val="0"/>
                                                                  <w:marRight w:val="0"/>
                                                                  <w:marTop w:val="0"/>
                                                                  <w:marBottom w:val="0"/>
                                                                  <w:divBdr>
                                                                    <w:top w:val="none" w:sz="0" w:space="0" w:color="auto"/>
                                                                    <w:left w:val="none" w:sz="0" w:space="0" w:color="auto"/>
                                                                    <w:bottom w:val="none" w:sz="0" w:space="0" w:color="auto"/>
                                                                    <w:right w:val="none" w:sz="0" w:space="0" w:color="auto"/>
                                                                  </w:divBdr>
                                                                  <w:divsChild>
                                                                    <w:div w:id="1073970069">
                                                                      <w:marLeft w:val="0"/>
                                                                      <w:marRight w:val="0"/>
                                                                      <w:marTop w:val="0"/>
                                                                      <w:marBottom w:val="0"/>
                                                                      <w:divBdr>
                                                                        <w:top w:val="none" w:sz="0" w:space="0" w:color="auto"/>
                                                                        <w:left w:val="none" w:sz="0" w:space="0" w:color="auto"/>
                                                                        <w:bottom w:val="none" w:sz="0" w:space="0" w:color="auto"/>
                                                                        <w:right w:val="none" w:sz="0" w:space="0" w:color="auto"/>
                                                                      </w:divBdr>
                                                                    </w:div>
                                                                    <w:div w:id="491600008">
                                                                      <w:marLeft w:val="0"/>
                                                                      <w:marRight w:val="0"/>
                                                                      <w:marTop w:val="0"/>
                                                                      <w:marBottom w:val="0"/>
                                                                      <w:divBdr>
                                                                        <w:top w:val="none" w:sz="0" w:space="0" w:color="auto"/>
                                                                        <w:left w:val="none" w:sz="0" w:space="0" w:color="auto"/>
                                                                        <w:bottom w:val="none" w:sz="0" w:space="0" w:color="auto"/>
                                                                        <w:right w:val="none" w:sz="0" w:space="0" w:color="auto"/>
                                                                      </w:divBdr>
                                                                    </w:div>
                                                                    <w:div w:id="1249191812">
                                                                      <w:marLeft w:val="0"/>
                                                                      <w:marRight w:val="0"/>
                                                                      <w:marTop w:val="0"/>
                                                                      <w:marBottom w:val="0"/>
                                                                      <w:divBdr>
                                                                        <w:top w:val="none" w:sz="0" w:space="0" w:color="auto"/>
                                                                        <w:left w:val="none" w:sz="0" w:space="0" w:color="auto"/>
                                                                        <w:bottom w:val="none" w:sz="0" w:space="0" w:color="auto"/>
                                                                        <w:right w:val="none" w:sz="0" w:space="0" w:color="auto"/>
                                                                      </w:divBdr>
                                                                    </w:div>
                                                                    <w:div w:id="240063258">
                                                                      <w:marLeft w:val="0"/>
                                                                      <w:marRight w:val="0"/>
                                                                      <w:marTop w:val="0"/>
                                                                      <w:marBottom w:val="0"/>
                                                                      <w:divBdr>
                                                                        <w:top w:val="none" w:sz="0" w:space="0" w:color="auto"/>
                                                                        <w:left w:val="none" w:sz="0" w:space="0" w:color="auto"/>
                                                                        <w:bottom w:val="none" w:sz="0" w:space="0" w:color="auto"/>
                                                                        <w:right w:val="none" w:sz="0" w:space="0" w:color="auto"/>
                                                                      </w:divBdr>
                                                                    </w:div>
                                                                    <w:div w:id="1478642313">
                                                                      <w:marLeft w:val="0"/>
                                                                      <w:marRight w:val="0"/>
                                                                      <w:marTop w:val="0"/>
                                                                      <w:marBottom w:val="0"/>
                                                                      <w:divBdr>
                                                                        <w:top w:val="none" w:sz="0" w:space="0" w:color="auto"/>
                                                                        <w:left w:val="none" w:sz="0" w:space="0" w:color="auto"/>
                                                                        <w:bottom w:val="none" w:sz="0" w:space="0" w:color="auto"/>
                                                                        <w:right w:val="none" w:sz="0" w:space="0" w:color="auto"/>
                                                                      </w:divBdr>
                                                                    </w:div>
                                                                    <w:div w:id="355469339">
                                                                      <w:marLeft w:val="0"/>
                                                                      <w:marRight w:val="0"/>
                                                                      <w:marTop w:val="0"/>
                                                                      <w:marBottom w:val="0"/>
                                                                      <w:divBdr>
                                                                        <w:top w:val="none" w:sz="0" w:space="0" w:color="auto"/>
                                                                        <w:left w:val="none" w:sz="0" w:space="0" w:color="auto"/>
                                                                        <w:bottom w:val="none" w:sz="0" w:space="0" w:color="auto"/>
                                                                        <w:right w:val="none" w:sz="0" w:space="0" w:color="auto"/>
                                                                      </w:divBdr>
                                                                    </w:div>
                                                                    <w:div w:id="1830436331">
                                                                      <w:marLeft w:val="0"/>
                                                                      <w:marRight w:val="0"/>
                                                                      <w:marTop w:val="0"/>
                                                                      <w:marBottom w:val="0"/>
                                                                      <w:divBdr>
                                                                        <w:top w:val="none" w:sz="0" w:space="0" w:color="auto"/>
                                                                        <w:left w:val="none" w:sz="0" w:space="0" w:color="auto"/>
                                                                        <w:bottom w:val="none" w:sz="0" w:space="0" w:color="auto"/>
                                                                        <w:right w:val="none" w:sz="0" w:space="0" w:color="auto"/>
                                                                      </w:divBdr>
                                                                    </w:div>
                                                                    <w:div w:id="181088782">
                                                                      <w:marLeft w:val="0"/>
                                                                      <w:marRight w:val="0"/>
                                                                      <w:marTop w:val="0"/>
                                                                      <w:marBottom w:val="0"/>
                                                                      <w:divBdr>
                                                                        <w:top w:val="none" w:sz="0" w:space="0" w:color="auto"/>
                                                                        <w:left w:val="none" w:sz="0" w:space="0" w:color="auto"/>
                                                                        <w:bottom w:val="none" w:sz="0" w:space="0" w:color="auto"/>
                                                                        <w:right w:val="none" w:sz="0" w:space="0" w:color="auto"/>
                                                                      </w:divBdr>
                                                                    </w:div>
                                                                    <w:div w:id="1196306319">
                                                                      <w:marLeft w:val="0"/>
                                                                      <w:marRight w:val="0"/>
                                                                      <w:marTop w:val="0"/>
                                                                      <w:marBottom w:val="0"/>
                                                                      <w:divBdr>
                                                                        <w:top w:val="none" w:sz="0" w:space="0" w:color="auto"/>
                                                                        <w:left w:val="none" w:sz="0" w:space="0" w:color="auto"/>
                                                                        <w:bottom w:val="none" w:sz="0" w:space="0" w:color="auto"/>
                                                                        <w:right w:val="none" w:sz="0" w:space="0" w:color="auto"/>
                                                                      </w:divBdr>
                                                                    </w:div>
                                                                    <w:div w:id="259334067">
                                                                      <w:marLeft w:val="0"/>
                                                                      <w:marRight w:val="0"/>
                                                                      <w:marTop w:val="0"/>
                                                                      <w:marBottom w:val="0"/>
                                                                      <w:divBdr>
                                                                        <w:top w:val="none" w:sz="0" w:space="0" w:color="auto"/>
                                                                        <w:left w:val="none" w:sz="0" w:space="0" w:color="auto"/>
                                                                        <w:bottom w:val="none" w:sz="0" w:space="0" w:color="auto"/>
                                                                        <w:right w:val="none" w:sz="0" w:space="0" w:color="auto"/>
                                                                      </w:divBdr>
                                                                    </w:div>
                                                                    <w:div w:id="741290390">
                                                                      <w:marLeft w:val="0"/>
                                                                      <w:marRight w:val="0"/>
                                                                      <w:marTop w:val="0"/>
                                                                      <w:marBottom w:val="0"/>
                                                                      <w:divBdr>
                                                                        <w:top w:val="none" w:sz="0" w:space="0" w:color="auto"/>
                                                                        <w:left w:val="none" w:sz="0" w:space="0" w:color="auto"/>
                                                                        <w:bottom w:val="none" w:sz="0" w:space="0" w:color="auto"/>
                                                                        <w:right w:val="none" w:sz="0" w:space="0" w:color="auto"/>
                                                                      </w:divBdr>
                                                                    </w:div>
                                                                    <w:div w:id="1549877561">
                                                                      <w:marLeft w:val="0"/>
                                                                      <w:marRight w:val="0"/>
                                                                      <w:marTop w:val="0"/>
                                                                      <w:marBottom w:val="0"/>
                                                                      <w:divBdr>
                                                                        <w:top w:val="none" w:sz="0" w:space="0" w:color="auto"/>
                                                                        <w:left w:val="none" w:sz="0" w:space="0" w:color="auto"/>
                                                                        <w:bottom w:val="none" w:sz="0" w:space="0" w:color="auto"/>
                                                                        <w:right w:val="none" w:sz="0" w:space="0" w:color="auto"/>
                                                                      </w:divBdr>
                                                                    </w:div>
                                                                    <w:div w:id="1140533188">
                                                                      <w:marLeft w:val="0"/>
                                                                      <w:marRight w:val="0"/>
                                                                      <w:marTop w:val="0"/>
                                                                      <w:marBottom w:val="0"/>
                                                                      <w:divBdr>
                                                                        <w:top w:val="none" w:sz="0" w:space="0" w:color="auto"/>
                                                                        <w:left w:val="none" w:sz="0" w:space="0" w:color="auto"/>
                                                                        <w:bottom w:val="none" w:sz="0" w:space="0" w:color="auto"/>
                                                                        <w:right w:val="none" w:sz="0" w:space="0" w:color="auto"/>
                                                                      </w:divBdr>
                                                                    </w:div>
                                                                    <w:div w:id="639576345">
                                                                      <w:marLeft w:val="0"/>
                                                                      <w:marRight w:val="0"/>
                                                                      <w:marTop w:val="0"/>
                                                                      <w:marBottom w:val="0"/>
                                                                      <w:divBdr>
                                                                        <w:top w:val="none" w:sz="0" w:space="0" w:color="auto"/>
                                                                        <w:left w:val="none" w:sz="0" w:space="0" w:color="auto"/>
                                                                        <w:bottom w:val="none" w:sz="0" w:space="0" w:color="auto"/>
                                                                        <w:right w:val="none" w:sz="0" w:space="0" w:color="auto"/>
                                                                      </w:divBdr>
                                                                    </w:div>
                                                                    <w:div w:id="889806157">
                                                                      <w:marLeft w:val="0"/>
                                                                      <w:marRight w:val="0"/>
                                                                      <w:marTop w:val="0"/>
                                                                      <w:marBottom w:val="0"/>
                                                                      <w:divBdr>
                                                                        <w:top w:val="none" w:sz="0" w:space="0" w:color="auto"/>
                                                                        <w:left w:val="none" w:sz="0" w:space="0" w:color="auto"/>
                                                                        <w:bottom w:val="none" w:sz="0" w:space="0" w:color="auto"/>
                                                                        <w:right w:val="none" w:sz="0" w:space="0" w:color="auto"/>
                                                                      </w:divBdr>
                                                                    </w:div>
                                                                    <w:div w:id="1692683559">
                                                                      <w:marLeft w:val="0"/>
                                                                      <w:marRight w:val="0"/>
                                                                      <w:marTop w:val="0"/>
                                                                      <w:marBottom w:val="0"/>
                                                                      <w:divBdr>
                                                                        <w:top w:val="none" w:sz="0" w:space="0" w:color="auto"/>
                                                                        <w:left w:val="none" w:sz="0" w:space="0" w:color="auto"/>
                                                                        <w:bottom w:val="none" w:sz="0" w:space="0" w:color="auto"/>
                                                                        <w:right w:val="none" w:sz="0" w:space="0" w:color="auto"/>
                                                                      </w:divBdr>
                                                                    </w:div>
                                                                    <w:div w:id="1611624209">
                                                                      <w:marLeft w:val="0"/>
                                                                      <w:marRight w:val="0"/>
                                                                      <w:marTop w:val="0"/>
                                                                      <w:marBottom w:val="0"/>
                                                                      <w:divBdr>
                                                                        <w:top w:val="none" w:sz="0" w:space="0" w:color="auto"/>
                                                                        <w:left w:val="none" w:sz="0" w:space="0" w:color="auto"/>
                                                                        <w:bottom w:val="none" w:sz="0" w:space="0" w:color="auto"/>
                                                                        <w:right w:val="none" w:sz="0" w:space="0" w:color="auto"/>
                                                                      </w:divBdr>
                                                                    </w:div>
                                                                    <w:div w:id="2064283892">
                                                                      <w:marLeft w:val="0"/>
                                                                      <w:marRight w:val="0"/>
                                                                      <w:marTop w:val="0"/>
                                                                      <w:marBottom w:val="0"/>
                                                                      <w:divBdr>
                                                                        <w:top w:val="none" w:sz="0" w:space="0" w:color="auto"/>
                                                                        <w:left w:val="none" w:sz="0" w:space="0" w:color="auto"/>
                                                                        <w:bottom w:val="none" w:sz="0" w:space="0" w:color="auto"/>
                                                                        <w:right w:val="none" w:sz="0" w:space="0" w:color="auto"/>
                                                                      </w:divBdr>
                                                                    </w:div>
                                                                    <w:div w:id="1122386309">
                                                                      <w:marLeft w:val="0"/>
                                                                      <w:marRight w:val="0"/>
                                                                      <w:marTop w:val="0"/>
                                                                      <w:marBottom w:val="0"/>
                                                                      <w:divBdr>
                                                                        <w:top w:val="none" w:sz="0" w:space="0" w:color="auto"/>
                                                                        <w:left w:val="none" w:sz="0" w:space="0" w:color="auto"/>
                                                                        <w:bottom w:val="none" w:sz="0" w:space="0" w:color="auto"/>
                                                                        <w:right w:val="none" w:sz="0" w:space="0" w:color="auto"/>
                                                                      </w:divBdr>
                                                                    </w:div>
                                                                    <w:div w:id="714162583">
                                                                      <w:marLeft w:val="0"/>
                                                                      <w:marRight w:val="0"/>
                                                                      <w:marTop w:val="0"/>
                                                                      <w:marBottom w:val="0"/>
                                                                      <w:divBdr>
                                                                        <w:top w:val="none" w:sz="0" w:space="0" w:color="auto"/>
                                                                        <w:left w:val="none" w:sz="0" w:space="0" w:color="auto"/>
                                                                        <w:bottom w:val="none" w:sz="0" w:space="0" w:color="auto"/>
                                                                        <w:right w:val="none" w:sz="0" w:space="0" w:color="auto"/>
                                                                      </w:divBdr>
                                                                    </w:div>
                                                                    <w:div w:id="143328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21070">
                                                              <w:marLeft w:val="0"/>
                                                              <w:marRight w:val="0"/>
                                                              <w:marTop w:val="0"/>
                                                              <w:marBottom w:val="0"/>
                                                              <w:divBdr>
                                                                <w:top w:val="none" w:sz="0" w:space="0" w:color="auto"/>
                                                                <w:left w:val="none" w:sz="0" w:space="0" w:color="auto"/>
                                                                <w:bottom w:val="none" w:sz="0" w:space="0" w:color="auto"/>
                                                                <w:right w:val="none" w:sz="0" w:space="0" w:color="auto"/>
                                                              </w:divBdr>
                                                            </w:div>
                                                            <w:div w:id="11518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73787682">
      <w:bodyDiv w:val="1"/>
      <w:marLeft w:val="0"/>
      <w:marRight w:val="0"/>
      <w:marTop w:val="0"/>
      <w:marBottom w:val="0"/>
      <w:divBdr>
        <w:top w:val="none" w:sz="0" w:space="0" w:color="auto"/>
        <w:left w:val="none" w:sz="0" w:space="0" w:color="auto"/>
        <w:bottom w:val="none" w:sz="0" w:space="0" w:color="auto"/>
        <w:right w:val="none" w:sz="0" w:space="0" w:color="auto"/>
      </w:divBdr>
      <w:divsChild>
        <w:div w:id="1283346949">
          <w:marLeft w:val="0"/>
          <w:marRight w:val="0"/>
          <w:marTop w:val="0"/>
          <w:marBottom w:val="0"/>
          <w:divBdr>
            <w:top w:val="none" w:sz="0" w:space="0" w:color="auto"/>
            <w:left w:val="none" w:sz="0" w:space="0" w:color="auto"/>
            <w:bottom w:val="none" w:sz="0" w:space="0" w:color="auto"/>
            <w:right w:val="none" w:sz="0" w:space="0" w:color="auto"/>
          </w:divBdr>
          <w:divsChild>
            <w:div w:id="999388901">
              <w:marLeft w:val="0"/>
              <w:marRight w:val="0"/>
              <w:marTop w:val="0"/>
              <w:marBottom w:val="0"/>
              <w:divBdr>
                <w:top w:val="single" w:sz="2" w:space="0" w:color="EFEFEF"/>
                <w:left w:val="none" w:sz="0" w:space="0" w:color="auto"/>
                <w:bottom w:val="none" w:sz="0" w:space="0" w:color="auto"/>
                <w:right w:val="none" w:sz="0" w:space="0" w:color="auto"/>
              </w:divBdr>
              <w:divsChild>
                <w:div w:id="762648379">
                  <w:marLeft w:val="0"/>
                  <w:marRight w:val="0"/>
                  <w:marTop w:val="0"/>
                  <w:marBottom w:val="0"/>
                  <w:divBdr>
                    <w:top w:val="single" w:sz="6" w:space="0" w:color="D8D8D8"/>
                    <w:left w:val="none" w:sz="0" w:space="0" w:color="auto"/>
                    <w:bottom w:val="none" w:sz="0" w:space="0" w:color="D8D8D8"/>
                    <w:right w:val="none" w:sz="0" w:space="0" w:color="auto"/>
                  </w:divBdr>
                  <w:divsChild>
                    <w:div w:id="6030731">
                      <w:marLeft w:val="0"/>
                      <w:marRight w:val="0"/>
                      <w:marTop w:val="0"/>
                      <w:marBottom w:val="0"/>
                      <w:divBdr>
                        <w:top w:val="none" w:sz="0" w:space="0" w:color="auto"/>
                        <w:left w:val="none" w:sz="0" w:space="0" w:color="auto"/>
                        <w:bottom w:val="none" w:sz="0" w:space="0" w:color="auto"/>
                        <w:right w:val="none" w:sz="0" w:space="0" w:color="auto"/>
                      </w:divBdr>
                      <w:divsChild>
                        <w:div w:id="2073656412">
                          <w:marLeft w:val="0"/>
                          <w:marRight w:val="0"/>
                          <w:marTop w:val="0"/>
                          <w:marBottom w:val="0"/>
                          <w:divBdr>
                            <w:top w:val="none" w:sz="0" w:space="0" w:color="auto"/>
                            <w:left w:val="none" w:sz="0" w:space="0" w:color="auto"/>
                            <w:bottom w:val="none" w:sz="0" w:space="0" w:color="auto"/>
                            <w:right w:val="none" w:sz="0" w:space="0" w:color="auto"/>
                          </w:divBdr>
                          <w:divsChild>
                            <w:div w:id="2021731351">
                              <w:marLeft w:val="0"/>
                              <w:marRight w:val="0"/>
                              <w:marTop w:val="0"/>
                              <w:marBottom w:val="0"/>
                              <w:divBdr>
                                <w:top w:val="none" w:sz="0" w:space="0" w:color="auto"/>
                                <w:left w:val="none" w:sz="0" w:space="0" w:color="auto"/>
                                <w:bottom w:val="none" w:sz="0" w:space="0" w:color="auto"/>
                                <w:right w:val="none" w:sz="0" w:space="0" w:color="auto"/>
                              </w:divBdr>
                              <w:divsChild>
                                <w:div w:id="575280826">
                                  <w:marLeft w:val="660"/>
                                  <w:marRight w:val="0"/>
                                  <w:marTop w:val="0"/>
                                  <w:marBottom w:val="0"/>
                                  <w:divBdr>
                                    <w:top w:val="none" w:sz="0" w:space="0" w:color="auto"/>
                                    <w:left w:val="none" w:sz="0" w:space="0" w:color="auto"/>
                                    <w:bottom w:val="none" w:sz="0" w:space="0" w:color="auto"/>
                                    <w:right w:val="none" w:sz="0" w:space="0" w:color="auto"/>
                                  </w:divBdr>
                                  <w:divsChild>
                                    <w:div w:id="81532894">
                                      <w:marLeft w:val="0"/>
                                      <w:marRight w:val="225"/>
                                      <w:marTop w:val="75"/>
                                      <w:marBottom w:val="0"/>
                                      <w:divBdr>
                                        <w:top w:val="none" w:sz="0" w:space="0" w:color="auto"/>
                                        <w:left w:val="none" w:sz="0" w:space="0" w:color="auto"/>
                                        <w:bottom w:val="none" w:sz="0" w:space="0" w:color="auto"/>
                                        <w:right w:val="none" w:sz="0" w:space="0" w:color="auto"/>
                                      </w:divBdr>
                                      <w:divsChild>
                                        <w:div w:id="1063985518">
                                          <w:marLeft w:val="0"/>
                                          <w:marRight w:val="0"/>
                                          <w:marTop w:val="0"/>
                                          <w:marBottom w:val="0"/>
                                          <w:divBdr>
                                            <w:top w:val="none" w:sz="0" w:space="0" w:color="auto"/>
                                            <w:left w:val="none" w:sz="0" w:space="0" w:color="auto"/>
                                            <w:bottom w:val="none" w:sz="0" w:space="0" w:color="auto"/>
                                            <w:right w:val="none" w:sz="0" w:space="0" w:color="auto"/>
                                          </w:divBdr>
                                          <w:divsChild>
                                            <w:div w:id="611471981">
                                              <w:marLeft w:val="0"/>
                                              <w:marRight w:val="0"/>
                                              <w:marTop w:val="0"/>
                                              <w:marBottom w:val="0"/>
                                              <w:divBdr>
                                                <w:top w:val="none" w:sz="0" w:space="0" w:color="auto"/>
                                                <w:left w:val="none" w:sz="0" w:space="0" w:color="auto"/>
                                                <w:bottom w:val="none" w:sz="0" w:space="0" w:color="auto"/>
                                                <w:right w:val="none" w:sz="0" w:space="0" w:color="auto"/>
                                              </w:divBdr>
                                              <w:divsChild>
                                                <w:div w:id="2045018098">
                                                  <w:marLeft w:val="0"/>
                                                  <w:marRight w:val="0"/>
                                                  <w:marTop w:val="0"/>
                                                  <w:marBottom w:val="0"/>
                                                  <w:divBdr>
                                                    <w:top w:val="none" w:sz="0" w:space="0" w:color="auto"/>
                                                    <w:left w:val="none" w:sz="0" w:space="0" w:color="auto"/>
                                                    <w:bottom w:val="none" w:sz="0" w:space="0" w:color="auto"/>
                                                    <w:right w:val="none" w:sz="0" w:space="0" w:color="auto"/>
                                                  </w:divBdr>
                                                  <w:divsChild>
                                                    <w:div w:id="347371044">
                                                      <w:marLeft w:val="0"/>
                                                      <w:marRight w:val="0"/>
                                                      <w:marTop w:val="0"/>
                                                      <w:marBottom w:val="0"/>
                                                      <w:divBdr>
                                                        <w:top w:val="none" w:sz="0" w:space="0" w:color="auto"/>
                                                        <w:left w:val="none" w:sz="0" w:space="0" w:color="auto"/>
                                                        <w:bottom w:val="none" w:sz="0" w:space="0" w:color="auto"/>
                                                        <w:right w:val="none" w:sz="0" w:space="0" w:color="auto"/>
                                                      </w:divBdr>
                                                    </w:div>
                                                    <w:div w:id="1552502382">
                                                      <w:marLeft w:val="0"/>
                                                      <w:marRight w:val="0"/>
                                                      <w:marTop w:val="0"/>
                                                      <w:marBottom w:val="0"/>
                                                      <w:divBdr>
                                                        <w:top w:val="none" w:sz="0" w:space="0" w:color="auto"/>
                                                        <w:left w:val="none" w:sz="0" w:space="0" w:color="auto"/>
                                                        <w:bottom w:val="none" w:sz="0" w:space="0" w:color="auto"/>
                                                        <w:right w:val="none" w:sz="0" w:space="0" w:color="auto"/>
                                                      </w:divBdr>
                                                      <w:divsChild>
                                                        <w:div w:id="1714619035">
                                                          <w:marLeft w:val="0"/>
                                                          <w:marRight w:val="0"/>
                                                          <w:marTop w:val="0"/>
                                                          <w:marBottom w:val="0"/>
                                                          <w:divBdr>
                                                            <w:top w:val="none" w:sz="0" w:space="0" w:color="auto"/>
                                                            <w:left w:val="none" w:sz="0" w:space="0" w:color="auto"/>
                                                            <w:bottom w:val="none" w:sz="0" w:space="0" w:color="auto"/>
                                                            <w:right w:val="none" w:sz="0" w:space="0" w:color="auto"/>
                                                          </w:divBdr>
                                                        </w:div>
                                                        <w:div w:id="1968202221">
                                                          <w:marLeft w:val="0"/>
                                                          <w:marRight w:val="0"/>
                                                          <w:marTop w:val="0"/>
                                                          <w:marBottom w:val="0"/>
                                                          <w:divBdr>
                                                            <w:top w:val="none" w:sz="0" w:space="0" w:color="auto"/>
                                                            <w:left w:val="none" w:sz="0" w:space="0" w:color="auto"/>
                                                            <w:bottom w:val="none" w:sz="0" w:space="0" w:color="auto"/>
                                                            <w:right w:val="none" w:sz="0" w:space="0" w:color="auto"/>
                                                          </w:divBdr>
                                                        </w:div>
                                                        <w:div w:id="1802503274">
                                                          <w:marLeft w:val="0"/>
                                                          <w:marRight w:val="0"/>
                                                          <w:marTop w:val="0"/>
                                                          <w:marBottom w:val="0"/>
                                                          <w:divBdr>
                                                            <w:top w:val="none" w:sz="0" w:space="0" w:color="auto"/>
                                                            <w:left w:val="none" w:sz="0" w:space="0" w:color="auto"/>
                                                            <w:bottom w:val="none" w:sz="0" w:space="0" w:color="auto"/>
                                                            <w:right w:val="none" w:sz="0" w:space="0" w:color="auto"/>
                                                          </w:divBdr>
                                                        </w:div>
                                                        <w:div w:id="1655719134">
                                                          <w:marLeft w:val="0"/>
                                                          <w:marRight w:val="0"/>
                                                          <w:marTop w:val="0"/>
                                                          <w:marBottom w:val="0"/>
                                                          <w:divBdr>
                                                            <w:top w:val="none" w:sz="0" w:space="0" w:color="auto"/>
                                                            <w:left w:val="none" w:sz="0" w:space="0" w:color="auto"/>
                                                            <w:bottom w:val="none" w:sz="0" w:space="0" w:color="auto"/>
                                                            <w:right w:val="none" w:sz="0" w:space="0" w:color="auto"/>
                                                          </w:divBdr>
                                                        </w:div>
                                                        <w:div w:id="538250503">
                                                          <w:marLeft w:val="0"/>
                                                          <w:marRight w:val="0"/>
                                                          <w:marTop w:val="0"/>
                                                          <w:marBottom w:val="0"/>
                                                          <w:divBdr>
                                                            <w:top w:val="none" w:sz="0" w:space="0" w:color="auto"/>
                                                            <w:left w:val="none" w:sz="0" w:space="0" w:color="auto"/>
                                                            <w:bottom w:val="none" w:sz="0" w:space="0" w:color="auto"/>
                                                            <w:right w:val="none" w:sz="0" w:space="0" w:color="auto"/>
                                                          </w:divBdr>
                                                        </w:div>
                                                        <w:div w:id="283972288">
                                                          <w:marLeft w:val="0"/>
                                                          <w:marRight w:val="0"/>
                                                          <w:marTop w:val="0"/>
                                                          <w:marBottom w:val="0"/>
                                                          <w:divBdr>
                                                            <w:top w:val="none" w:sz="0" w:space="0" w:color="auto"/>
                                                            <w:left w:val="none" w:sz="0" w:space="0" w:color="auto"/>
                                                            <w:bottom w:val="none" w:sz="0" w:space="0" w:color="auto"/>
                                                            <w:right w:val="none" w:sz="0" w:space="0" w:color="auto"/>
                                                          </w:divBdr>
                                                          <w:divsChild>
                                                            <w:div w:id="1596397050">
                                                              <w:marLeft w:val="0"/>
                                                              <w:marRight w:val="0"/>
                                                              <w:marTop w:val="0"/>
                                                              <w:marBottom w:val="0"/>
                                                              <w:divBdr>
                                                                <w:top w:val="none" w:sz="0" w:space="0" w:color="auto"/>
                                                                <w:left w:val="none" w:sz="0" w:space="0" w:color="auto"/>
                                                                <w:bottom w:val="none" w:sz="0" w:space="0" w:color="auto"/>
                                                                <w:right w:val="none" w:sz="0" w:space="0" w:color="auto"/>
                                                              </w:divBdr>
                                                            </w:div>
                                                            <w:div w:id="580799920">
                                                              <w:marLeft w:val="0"/>
                                                              <w:marRight w:val="0"/>
                                                              <w:marTop w:val="0"/>
                                                              <w:marBottom w:val="0"/>
                                                              <w:divBdr>
                                                                <w:top w:val="none" w:sz="0" w:space="0" w:color="auto"/>
                                                                <w:left w:val="none" w:sz="0" w:space="0" w:color="auto"/>
                                                                <w:bottom w:val="none" w:sz="0" w:space="0" w:color="auto"/>
                                                                <w:right w:val="none" w:sz="0" w:space="0" w:color="auto"/>
                                                              </w:divBdr>
                                                            </w:div>
                                                            <w:div w:id="1806897878">
                                                              <w:marLeft w:val="0"/>
                                                              <w:marRight w:val="0"/>
                                                              <w:marTop w:val="0"/>
                                                              <w:marBottom w:val="0"/>
                                                              <w:divBdr>
                                                                <w:top w:val="none" w:sz="0" w:space="0" w:color="auto"/>
                                                                <w:left w:val="none" w:sz="0" w:space="0" w:color="auto"/>
                                                                <w:bottom w:val="none" w:sz="0" w:space="0" w:color="auto"/>
                                                                <w:right w:val="none" w:sz="0" w:space="0" w:color="auto"/>
                                                              </w:divBdr>
                                                            </w:div>
                                                            <w:div w:id="942692434">
                                                              <w:marLeft w:val="0"/>
                                                              <w:marRight w:val="0"/>
                                                              <w:marTop w:val="0"/>
                                                              <w:marBottom w:val="0"/>
                                                              <w:divBdr>
                                                                <w:top w:val="none" w:sz="0" w:space="0" w:color="auto"/>
                                                                <w:left w:val="none" w:sz="0" w:space="0" w:color="auto"/>
                                                                <w:bottom w:val="none" w:sz="0" w:space="0" w:color="auto"/>
                                                                <w:right w:val="none" w:sz="0" w:space="0" w:color="auto"/>
                                                              </w:divBdr>
                                                            </w:div>
                                                            <w:div w:id="1943995761">
                                                              <w:marLeft w:val="0"/>
                                                              <w:marRight w:val="0"/>
                                                              <w:marTop w:val="0"/>
                                                              <w:marBottom w:val="0"/>
                                                              <w:divBdr>
                                                                <w:top w:val="none" w:sz="0" w:space="0" w:color="auto"/>
                                                                <w:left w:val="none" w:sz="0" w:space="0" w:color="auto"/>
                                                                <w:bottom w:val="none" w:sz="0" w:space="0" w:color="auto"/>
                                                                <w:right w:val="none" w:sz="0" w:space="0" w:color="auto"/>
                                                              </w:divBdr>
                                                            </w:div>
                                                            <w:div w:id="1436947379">
                                                              <w:marLeft w:val="0"/>
                                                              <w:marRight w:val="0"/>
                                                              <w:marTop w:val="0"/>
                                                              <w:marBottom w:val="0"/>
                                                              <w:divBdr>
                                                                <w:top w:val="none" w:sz="0" w:space="0" w:color="auto"/>
                                                                <w:left w:val="none" w:sz="0" w:space="0" w:color="auto"/>
                                                                <w:bottom w:val="none" w:sz="0" w:space="0" w:color="auto"/>
                                                                <w:right w:val="none" w:sz="0" w:space="0" w:color="auto"/>
                                                              </w:divBdr>
                                                            </w:div>
                                                            <w:div w:id="1177886942">
                                                              <w:marLeft w:val="0"/>
                                                              <w:marRight w:val="0"/>
                                                              <w:marTop w:val="0"/>
                                                              <w:marBottom w:val="0"/>
                                                              <w:divBdr>
                                                                <w:top w:val="none" w:sz="0" w:space="0" w:color="auto"/>
                                                                <w:left w:val="none" w:sz="0" w:space="0" w:color="auto"/>
                                                                <w:bottom w:val="none" w:sz="0" w:space="0" w:color="auto"/>
                                                                <w:right w:val="none" w:sz="0" w:space="0" w:color="auto"/>
                                                              </w:divBdr>
                                                            </w:div>
                                                            <w:div w:id="1815491892">
                                                              <w:marLeft w:val="0"/>
                                                              <w:marRight w:val="0"/>
                                                              <w:marTop w:val="0"/>
                                                              <w:marBottom w:val="0"/>
                                                              <w:divBdr>
                                                                <w:top w:val="none" w:sz="0" w:space="0" w:color="auto"/>
                                                                <w:left w:val="none" w:sz="0" w:space="0" w:color="auto"/>
                                                                <w:bottom w:val="none" w:sz="0" w:space="0" w:color="auto"/>
                                                                <w:right w:val="none" w:sz="0" w:space="0" w:color="auto"/>
                                                              </w:divBdr>
                                                            </w:div>
                                                            <w:div w:id="184365938">
                                                              <w:marLeft w:val="0"/>
                                                              <w:marRight w:val="0"/>
                                                              <w:marTop w:val="0"/>
                                                              <w:marBottom w:val="0"/>
                                                              <w:divBdr>
                                                                <w:top w:val="none" w:sz="0" w:space="0" w:color="auto"/>
                                                                <w:left w:val="none" w:sz="0" w:space="0" w:color="auto"/>
                                                                <w:bottom w:val="none" w:sz="0" w:space="0" w:color="auto"/>
                                                                <w:right w:val="none" w:sz="0" w:space="0" w:color="auto"/>
                                                              </w:divBdr>
                                                              <w:divsChild>
                                                                <w:div w:id="608315540">
                                                                  <w:marLeft w:val="0"/>
                                                                  <w:marRight w:val="0"/>
                                                                  <w:marTop w:val="0"/>
                                                                  <w:marBottom w:val="0"/>
                                                                  <w:divBdr>
                                                                    <w:top w:val="none" w:sz="0" w:space="0" w:color="auto"/>
                                                                    <w:left w:val="none" w:sz="0" w:space="0" w:color="auto"/>
                                                                    <w:bottom w:val="none" w:sz="0" w:space="0" w:color="auto"/>
                                                                    <w:right w:val="none" w:sz="0" w:space="0" w:color="auto"/>
                                                                  </w:divBdr>
                                                                </w:div>
                                                                <w:div w:id="971058271">
                                                                  <w:marLeft w:val="0"/>
                                                                  <w:marRight w:val="0"/>
                                                                  <w:marTop w:val="0"/>
                                                                  <w:marBottom w:val="0"/>
                                                                  <w:divBdr>
                                                                    <w:top w:val="none" w:sz="0" w:space="0" w:color="auto"/>
                                                                    <w:left w:val="none" w:sz="0" w:space="0" w:color="auto"/>
                                                                    <w:bottom w:val="none" w:sz="0" w:space="0" w:color="auto"/>
                                                                    <w:right w:val="none" w:sz="0" w:space="0" w:color="auto"/>
                                                                  </w:divBdr>
                                                                </w:div>
                                                                <w:div w:id="815220574">
                                                                  <w:marLeft w:val="0"/>
                                                                  <w:marRight w:val="0"/>
                                                                  <w:marTop w:val="0"/>
                                                                  <w:marBottom w:val="0"/>
                                                                  <w:divBdr>
                                                                    <w:top w:val="none" w:sz="0" w:space="0" w:color="auto"/>
                                                                    <w:left w:val="none" w:sz="0" w:space="0" w:color="auto"/>
                                                                    <w:bottom w:val="none" w:sz="0" w:space="0" w:color="auto"/>
                                                                    <w:right w:val="none" w:sz="0" w:space="0" w:color="auto"/>
                                                                  </w:divBdr>
                                                                  <w:divsChild>
                                                                    <w:div w:id="1248424178">
                                                                      <w:marLeft w:val="0"/>
                                                                      <w:marRight w:val="0"/>
                                                                      <w:marTop w:val="0"/>
                                                                      <w:marBottom w:val="0"/>
                                                                      <w:divBdr>
                                                                        <w:top w:val="none" w:sz="0" w:space="0" w:color="auto"/>
                                                                        <w:left w:val="none" w:sz="0" w:space="0" w:color="auto"/>
                                                                        <w:bottom w:val="none" w:sz="0" w:space="0" w:color="auto"/>
                                                                        <w:right w:val="none" w:sz="0" w:space="0" w:color="auto"/>
                                                                      </w:divBdr>
                                                                    </w:div>
                                                                    <w:div w:id="644630856">
                                                                      <w:marLeft w:val="0"/>
                                                                      <w:marRight w:val="0"/>
                                                                      <w:marTop w:val="0"/>
                                                                      <w:marBottom w:val="0"/>
                                                                      <w:divBdr>
                                                                        <w:top w:val="none" w:sz="0" w:space="0" w:color="auto"/>
                                                                        <w:left w:val="none" w:sz="0" w:space="0" w:color="auto"/>
                                                                        <w:bottom w:val="none" w:sz="0" w:space="0" w:color="auto"/>
                                                                        <w:right w:val="none" w:sz="0" w:space="0" w:color="auto"/>
                                                                      </w:divBdr>
                                                                    </w:div>
                                                                    <w:div w:id="1818449772">
                                                                      <w:marLeft w:val="0"/>
                                                                      <w:marRight w:val="0"/>
                                                                      <w:marTop w:val="0"/>
                                                                      <w:marBottom w:val="0"/>
                                                                      <w:divBdr>
                                                                        <w:top w:val="none" w:sz="0" w:space="0" w:color="auto"/>
                                                                        <w:left w:val="none" w:sz="0" w:space="0" w:color="auto"/>
                                                                        <w:bottom w:val="none" w:sz="0" w:space="0" w:color="auto"/>
                                                                        <w:right w:val="none" w:sz="0" w:space="0" w:color="auto"/>
                                                                      </w:divBdr>
                                                                    </w:div>
                                                                    <w:div w:id="1682858648">
                                                                      <w:marLeft w:val="0"/>
                                                                      <w:marRight w:val="0"/>
                                                                      <w:marTop w:val="0"/>
                                                                      <w:marBottom w:val="0"/>
                                                                      <w:divBdr>
                                                                        <w:top w:val="none" w:sz="0" w:space="0" w:color="auto"/>
                                                                        <w:left w:val="none" w:sz="0" w:space="0" w:color="auto"/>
                                                                        <w:bottom w:val="none" w:sz="0" w:space="0" w:color="auto"/>
                                                                        <w:right w:val="none" w:sz="0" w:space="0" w:color="auto"/>
                                                                      </w:divBdr>
                                                                    </w:div>
                                                                    <w:div w:id="1965118324">
                                                                      <w:marLeft w:val="0"/>
                                                                      <w:marRight w:val="0"/>
                                                                      <w:marTop w:val="0"/>
                                                                      <w:marBottom w:val="0"/>
                                                                      <w:divBdr>
                                                                        <w:top w:val="none" w:sz="0" w:space="0" w:color="auto"/>
                                                                        <w:left w:val="none" w:sz="0" w:space="0" w:color="auto"/>
                                                                        <w:bottom w:val="none" w:sz="0" w:space="0" w:color="auto"/>
                                                                        <w:right w:val="none" w:sz="0" w:space="0" w:color="auto"/>
                                                                      </w:divBdr>
                                                                    </w:div>
                                                                    <w:div w:id="838420747">
                                                                      <w:marLeft w:val="0"/>
                                                                      <w:marRight w:val="0"/>
                                                                      <w:marTop w:val="0"/>
                                                                      <w:marBottom w:val="0"/>
                                                                      <w:divBdr>
                                                                        <w:top w:val="none" w:sz="0" w:space="0" w:color="auto"/>
                                                                        <w:left w:val="none" w:sz="0" w:space="0" w:color="auto"/>
                                                                        <w:bottom w:val="none" w:sz="0" w:space="0" w:color="auto"/>
                                                                        <w:right w:val="none" w:sz="0" w:space="0" w:color="auto"/>
                                                                      </w:divBdr>
                                                                    </w:div>
                                                                    <w:div w:id="1212116352">
                                                                      <w:marLeft w:val="0"/>
                                                                      <w:marRight w:val="0"/>
                                                                      <w:marTop w:val="0"/>
                                                                      <w:marBottom w:val="0"/>
                                                                      <w:divBdr>
                                                                        <w:top w:val="none" w:sz="0" w:space="0" w:color="auto"/>
                                                                        <w:left w:val="none" w:sz="0" w:space="0" w:color="auto"/>
                                                                        <w:bottom w:val="none" w:sz="0" w:space="0" w:color="auto"/>
                                                                        <w:right w:val="none" w:sz="0" w:space="0" w:color="auto"/>
                                                                      </w:divBdr>
                                                                    </w:div>
                                                                    <w:div w:id="1999380387">
                                                                      <w:marLeft w:val="0"/>
                                                                      <w:marRight w:val="0"/>
                                                                      <w:marTop w:val="0"/>
                                                                      <w:marBottom w:val="0"/>
                                                                      <w:divBdr>
                                                                        <w:top w:val="none" w:sz="0" w:space="0" w:color="auto"/>
                                                                        <w:left w:val="none" w:sz="0" w:space="0" w:color="auto"/>
                                                                        <w:bottom w:val="none" w:sz="0" w:space="0" w:color="auto"/>
                                                                        <w:right w:val="none" w:sz="0" w:space="0" w:color="auto"/>
                                                                      </w:divBdr>
                                                                    </w:div>
                                                                    <w:div w:id="1167668148">
                                                                      <w:marLeft w:val="0"/>
                                                                      <w:marRight w:val="0"/>
                                                                      <w:marTop w:val="0"/>
                                                                      <w:marBottom w:val="0"/>
                                                                      <w:divBdr>
                                                                        <w:top w:val="none" w:sz="0" w:space="0" w:color="auto"/>
                                                                        <w:left w:val="none" w:sz="0" w:space="0" w:color="auto"/>
                                                                        <w:bottom w:val="none" w:sz="0" w:space="0" w:color="auto"/>
                                                                        <w:right w:val="none" w:sz="0" w:space="0" w:color="auto"/>
                                                                      </w:divBdr>
                                                                    </w:div>
                                                                    <w:div w:id="369762279">
                                                                      <w:marLeft w:val="0"/>
                                                                      <w:marRight w:val="0"/>
                                                                      <w:marTop w:val="0"/>
                                                                      <w:marBottom w:val="0"/>
                                                                      <w:divBdr>
                                                                        <w:top w:val="none" w:sz="0" w:space="0" w:color="auto"/>
                                                                        <w:left w:val="none" w:sz="0" w:space="0" w:color="auto"/>
                                                                        <w:bottom w:val="none" w:sz="0" w:space="0" w:color="auto"/>
                                                                        <w:right w:val="none" w:sz="0" w:space="0" w:color="auto"/>
                                                                      </w:divBdr>
                                                                    </w:div>
                                                                    <w:div w:id="2137480005">
                                                                      <w:marLeft w:val="0"/>
                                                                      <w:marRight w:val="0"/>
                                                                      <w:marTop w:val="0"/>
                                                                      <w:marBottom w:val="0"/>
                                                                      <w:divBdr>
                                                                        <w:top w:val="none" w:sz="0" w:space="0" w:color="auto"/>
                                                                        <w:left w:val="none" w:sz="0" w:space="0" w:color="auto"/>
                                                                        <w:bottom w:val="none" w:sz="0" w:space="0" w:color="auto"/>
                                                                        <w:right w:val="none" w:sz="0" w:space="0" w:color="auto"/>
                                                                      </w:divBdr>
                                                                    </w:div>
                                                                    <w:div w:id="2103334921">
                                                                      <w:marLeft w:val="0"/>
                                                                      <w:marRight w:val="0"/>
                                                                      <w:marTop w:val="0"/>
                                                                      <w:marBottom w:val="0"/>
                                                                      <w:divBdr>
                                                                        <w:top w:val="none" w:sz="0" w:space="0" w:color="auto"/>
                                                                        <w:left w:val="none" w:sz="0" w:space="0" w:color="auto"/>
                                                                        <w:bottom w:val="none" w:sz="0" w:space="0" w:color="auto"/>
                                                                        <w:right w:val="none" w:sz="0" w:space="0" w:color="auto"/>
                                                                      </w:divBdr>
                                                                    </w:div>
                                                                    <w:div w:id="1679769232">
                                                                      <w:marLeft w:val="0"/>
                                                                      <w:marRight w:val="0"/>
                                                                      <w:marTop w:val="0"/>
                                                                      <w:marBottom w:val="0"/>
                                                                      <w:divBdr>
                                                                        <w:top w:val="none" w:sz="0" w:space="0" w:color="auto"/>
                                                                        <w:left w:val="none" w:sz="0" w:space="0" w:color="auto"/>
                                                                        <w:bottom w:val="none" w:sz="0" w:space="0" w:color="auto"/>
                                                                        <w:right w:val="none" w:sz="0" w:space="0" w:color="auto"/>
                                                                      </w:divBdr>
                                                                    </w:div>
                                                                    <w:div w:id="944270545">
                                                                      <w:marLeft w:val="0"/>
                                                                      <w:marRight w:val="0"/>
                                                                      <w:marTop w:val="0"/>
                                                                      <w:marBottom w:val="0"/>
                                                                      <w:divBdr>
                                                                        <w:top w:val="none" w:sz="0" w:space="0" w:color="auto"/>
                                                                        <w:left w:val="none" w:sz="0" w:space="0" w:color="auto"/>
                                                                        <w:bottom w:val="none" w:sz="0" w:space="0" w:color="auto"/>
                                                                        <w:right w:val="none" w:sz="0" w:space="0" w:color="auto"/>
                                                                      </w:divBdr>
                                                                    </w:div>
                                                                    <w:div w:id="946355483">
                                                                      <w:marLeft w:val="0"/>
                                                                      <w:marRight w:val="0"/>
                                                                      <w:marTop w:val="0"/>
                                                                      <w:marBottom w:val="0"/>
                                                                      <w:divBdr>
                                                                        <w:top w:val="none" w:sz="0" w:space="0" w:color="auto"/>
                                                                        <w:left w:val="none" w:sz="0" w:space="0" w:color="auto"/>
                                                                        <w:bottom w:val="none" w:sz="0" w:space="0" w:color="auto"/>
                                                                        <w:right w:val="none" w:sz="0" w:space="0" w:color="auto"/>
                                                                      </w:divBdr>
                                                                    </w:div>
                                                                    <w:div w:id="1069419748">
                                                                      <w:marLeft w:val="0"/>
                                                                      <w:marRight w:val="0"/>
                                                                      <w:marTop w:val="0"/>
                                                                      <w:marBottom w:val="0"/>
                                                                      <w:divBdr>
                                                                        <w:top w:val="none" w:sz="0" w:space="0" w:color="auto"/>
                                                                        <w:left w:val="none" w:sz="0" w:space="0" w:color="auto"/>
                                                                        <w:bottom w:val="none" w:sz="0" w:space="0" w:color="auto"/>
                                                                        <w:right w:val="none" w:sz="0" w:space="0" w:color="auto"/>
                                                                      </w:divBdr>
                                                                    </w:div>
                                                                    <w:div w:id="61951221">
                                                                      <w:marLeft w:val="0"/>
                                                                      <w:marRight w:val="0"/>
                                                                      <w:marTop w:val="0"/>
                                                                      <w:marBottom w:val="0"/>
                                                                      <w:divBdr>
                                                                        <w:top w:val="none" w:sz="0" w:space="0" w:color="auto"/>
                                                                        <w:left w:val="none" w:sz="0" w:space="0" w:color="auto"/>
                                                                        <w:bottom w:val="none" w:sz="0" w:space="0" w:color="auto"/>
                                                                        <w:right w:val="none" w:sz="0" w:space="0" w:color="auto"/>
                                                                      </w:divBdr>
                                                                    </w:div>
                                                                    <w:div w:id="1880236030">
                                                                      <w:marLeft w:val="0"/>
                                                                      <w:marRight w:val="0"/>
                                                                      <w:marTop w:val="0"/>
                                                                      <w:marBottom w:val="0"/>
                                                                      <w:divBdr>
                                                                        <w:top w:val="none" w:sz="0" w:space="0" w:color="auto"/>
                                                                        <w:left w:val="none" w:sz="0" w:space="0" w:color="auto"/>
                                                                        <w:bottom w:val="none" w:sz="0" w:space="0" w:color="auto"/>
                                                                        <w:right w:val="none" w:sz="0" w:space="0" w:color="auto"/>
                                                                      </w:divBdr>
                                                                    </w:div>
                                                                    <w:div w:id="1900092161">
                                                                      <w:marLeft w:val="0"/>
                                                                      <w:marRight w:val="0"/>
                                                                      <w:marTop w:val="0"/>
                                                                      <w:marBottom w:val="0"/>
                                                                      <w:divBdr>
                                                                        <w:top w:val="none" w:sz="0" w:space="0" w:color="auto"/>
                                                                        <w:left w:val="none" w:sz="0" w:space="0" w:color="auto"/>
                                                                        <w:bottom w:val="none" w:sz="0" w:space="0" w:color="auto"/>
                                                                        <w:right w:val="none" w:sz="0" w:space="0" w:color="auto"/>
                                                                      </w:divBdr>
                                                                    </w:div>
                                                                    <w:div w:id="253831540">
                                                                      <w:marLeft w:val="0"/>
                                                                      <w:marRight w:val="0"/>
                                                                      <w:marTop w:val="0"/>
                                                                      <w:marBottom w:val="0"/>
                                                                      <w:divBdr>
                                                                        <w:top w:val="none" w:sz="0" w:space="0" w:color="auto"/>
                                                                        <w:left w:val="none" w:sz="0" w:space="0" w:color="auto"/>
                                                                        <w:bottom w:val="none" w:sz="0" w:space="0" w:color="auto"/>
                                                                        <w:right w:val="none" w:sz="0" w:space="0" w:color="auto"/>
                                                                      </w:divBdr>
                                                                    </w:div>
                                                                    <w:div w:id="13912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1379">
                                                              <w:marLeft w:val="0"/>
                                                              <w:marRight w:val="0"/>
                                                              <w:marTop w:val="0"/>
                                                              <w:marBottom w:val="0"/>
                                                              <w:divBdr>
                                                                <w:top w:val="none" w:sz="0" w:space="0" w:color="auto"/>
                                                                <w:left w:val="none" w:sz="0" w:space="0" w:color="auto"/>
                                                                <w:bottom w:val="none" w:sz="0" w:space="0" w:color="auto"/>
                                                                <w:right w:val="none" w:sz="0" w:space="0" w:color="auto"/>
                                                              </w:divBdr>
                                                            </w:div>
                                                            <w:div w:id="173913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9691395">
      <w:bodyDiv w:val="1"/>
      <w:marLeft w:val="0"/>
      <w:marRight w:val="0"/>
      <w:marTop w:val="0"/>
      <w:marBottom w:val="0"/>
      <w:divBdr>
        <w:top w:val="none" w:sz="0" w:space="0" w:color="auto"/>
        <w:left w:val="none" w:sz="0" w:space="0" w:color="auto"/>
        <w:bottom w:val="none" w:sz="0" w:space="0" w:color="auto"/>
        <w:right w:val="none" w:sz="0" w:space="0" w:color="auto"/>
      </w:divBdr>
      <w:divsChild>
        <w:div w:id="370150437">
          <w:marLeft w:val="0"/>
          <w:marRight w:val="0"/>
          <w:marTop w:val="0"/>
          <w:marBottom w:val="0"/>
          <w:divBdr>
            <w:top w:val="none" w:sz="0" w:space="0" w:color="auto"/>
            <w:left w:val="none" w:sz="0" w:space="0" w:color="auto"/>
            <w:bottom w:val="none" w:sz="0" w:space="0" w:color="auto"/>
            <w:right w:val="none" w:sz="0" w:space="0" w:color="auto"/>
          </w:divBdr>
        </w:div>
        <w:div w:id="1798252478">
          <w:marLeft w:val="0"/>
          <w:marRight w:val="0"/>
          <w:marTop w:val="0"/>
          <w:marBottom w:val="0"/>
          <w:divBdr>
            <w:top w:val="none" w:sz="0" w:space="0" w:color="auto"/>
            <w:left w:val="none" w:sz="0" w:space="0" w:color="auto"/>
            <w:bottom w:val="none" w:sz="0" w:space="0" w:color="auto"/>
            <w:right w:val="none" w:sz="0" w:space="0" w:color="auto"/>
          </w:divBdr>
        </w:div>
        <w:div w:id="942029093">
          <w:marLeft w:val="0"/>
          <w:marRight w:val="0"/>
          <w:marTop w:val="0"/>
          <w:marBottom w:val="0"/>
          <w:divBdr>
            <w:top w:val="none" w:sz="0" w:space="0" w:color="auto"/>
            <w:left w:val="none" w:sz="0" w:space="0" w:color="auto"/>
            <w:bottom w:val="none" w:sz="0" w:space="0" w:color="auto"/>
            <w:right w:val="none" w:sz="0" w:space="0" w:color="auto"/>
          </w:divBdr>
        </w:div>
        <w:div w:id="1785730438">
          <w:marLeft w:val="0"/>
          <w:marRight w:val="0"/>
          <w:marTop w:val="0"/>
          <w:marBottom w:val="0"/>
          <w:divBdr>
            <w:top w:val="none" w:sz="0" w:space="0" w:color="auto"/>
            <w:left w:val="none" w:sz="0" w:space="0" w:color="auto"/>
            <w:bottom w:val="none" w:sz="0" w:space="0" w:color="auto"/>
            <w:right w:val="none" w:sz="0" w:space="0" w:color="auto"/>
          </w:divBdr>
        </w:div>
      </w:divsChild>
    </w:div>
    <w:div w:id="20777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33AAE1B4C4A46C192DC4AFD2BB33DDC"/>
        <w:category>
          <w:name w:val="General"/>
          <w:gallery w:val="placeholder"/>
        </w:category>
        <w:types>
          <w:type w:val="bbPlcHdr"/>
        </w:types>
        <w:behaviors>
          <w:behavior w:val="content"/>
        </w:behaviors>
        <w:guid w:val="{4887A1F7-BA79-4EA7-A48D-1A6178504442}"/>
      </w:docPartPr>
      <w:docPartBody>
        <w:p w:rsidR="006D0DE5" w:rsidRDefault="00B34930" w:rsidP="00B34930">
          <w:pPr>
            <w:pStyle w:val="133AAE1B4C4A46C192DC4AFD2BB33DD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05D99"/>
    <w:rsid w:val="0006200F"/>
    <w:rsid w:val="000B14E1"/>
    <w:rsid w:val="001F5BDF"/>
    <w:rsid w:val="0021671D"/>
    <w:rsid w:val="002213A3"/>
    <w:rsid w:val="00244EEF"/>
    <w:rsid w:val="002F351A"/>
    <w:rsid w:val="00305D99"/>
    <w:rsid w:val="00370B5A"/>
    <w:rsid w:val="00387EE1"/>
    <w:rsid w:val="003A3D38"/>
    <w:rsid w:val="003A7F6E"/>
    <w:rsid w:val="003E72AC"/>
    <w:rsid w:val="00430DFE"/>
    <w:rsid w:val="00454A3D"/>
    <w:rsid w:val="00465353"/>
    <w:rsid w:val="00495FC5"/>
    <w:rsid w:val="00553D49"/>
    <w:rsid w:val="005E1356"/>
    <w:rsid w:val="005F3245"/>
    <w:rsid w:val="00633C62"/>
    <w:rsid w:val="00640565"/>
    <w:rsid w:val="006C3030"/>
    <w:rsid w:val="006D0DE5"/>
    <w:rsid w:val="00723488"/>
    <w:rsid w:val="00736E61"/>
    <w:rsid w:val="007647C7"/>
    <w:rsid w:val="007A5A59"/>
    <w:rsid w:val="007D4694"/>
    <w:rsid w:val="007E06DE"/>
    <w:rsid w:val="0082134E"/>
    <w:rsid w:val="0083684C"/>
    <w:rsid w:val="00881349"/>
    <w:rsid w:val="00887F88"/>
    <w:rsid w:val="008C1948"/>
    <w:rsid w:val="009171C8"/>
    <w:rsid w:val="00945338"/>
    <w:rsid w:val="00996678"/>
    <w:rsid w:val="009E345F"/>
    <w:rsid w:val="00A8201C"/>
    <w:rsid w:val="00B234E6"/>
    <w:rsid w:val="00B30861"/>
    <w:rsid w:val="00B34930"/>
    <w:rsid w:val="00B52C20"/>
    <w:rsid w:val="00B623B6"/>
    <w:rsid w:val="00BC0FB4"/>
    <w:rsid w:val="00BD2744"/>
    <w:rsid w:val="00BF633F"/>
    <w:rsid w:val="00C036B2"/>
    <w:rsid w:val="00D11123"/>
    <w:rsid w:val="00D34139"/>
    <w:rsid w:val="00DC6B91"/>
    <w:rsid w:val="00E36AA5"/>
    <w:rsid w:val="00E55827"/>
    <w:rsid w:val="00E756F9"/>
    <w:rsid w:val="00EC7FF9"/>
    <w:rsid w:val="00EF563F"/>
    <w:rsid w:val="00F916D0"/>
    <w:rsid w:val="00FC448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2F66673BF1401A873FDA39AAEEF39F">
    <w:name w:val="2E2F66673BF1401A873FDA39AAEEF39F"/>
    <w:rsid w:val="00305D99"/>
  </w:style>
  <w:style w:type="paragraph" w:customStyle="1" w:styleId="957B3CE234D24811AE54359FFF3F345D">
    <w:name w:val="957B3CE234D24811AE54359FFF3F345D"/>
    <w:rsid w:val="00305D99"/>
  </w:style>
  <w:style w:type="paragraph" w:customStyle="1" w:styleId="D2309D4D4F4E4654BB9B2774A8C0540C">
    <w:name w:val="D2309D4D4F4E4654BB9B2774A8C0540C"/>
    <w:rsid w:val="00305D99"/>
  </w:style>
  <w:style w:type="paragraph" w:customStyle="1" w:styleId="0C484752C7C34BFFBF9D021DF96E04D6">
    <w:name w:val="0C484752C7C34BFFBF9D021DF96E04D6"/>
    <w:rsid w:val="00305D99"/>
  </w:style>
  <w:style w:type="paragraph" w:customStyle="1" w:styleId="C7555B596CE4407290CA7FA7BF80845D">
    <w:name w:val="C7555B596CE4407290CA7FA7BF80845D"/>
    <w:rsid w:val="00EF563F"/>
  </w:style>
  <w:style w:type="paragraph" w:customStyle="1" w:styleId="739120DA289046C6A405A1EAC2505B22">
    <w:name w:val="739120DA289046C6A405A1EAC2505B22"/>
    <w:rsid w:val="00887F88"/>
  </w:style>
  <w:style w:type="paragraph" w:customStyle="1" w:styleId="7B2B641B774548989ADF9482EE26665A">
    <w:name w:val="7B2B641B774548989ADF9482EE26665A"/>
    <w:rsid w:val="00B34930"/>
    <w:pPr>
      <w:spacing w:after="160" w:line="259" w:lineRule="auto"/>
    </w:pPr>
  </w:style>
  <w:style w:type="paragraph" w:customStyle="1" w:styleId="7F3522AD2E754D19ABE29C00F436764F">
    <w:name w:val="7F3522AD2E754D19ABE29C00F436764F"/>
    <w:rsid w:val="00B34930"/>
    <w:pPr>
      <w:spacing w:after="160" w:line="259" w:lineRule="auto"/>
    </w:pPr>
  </w:style>
  <w:style w:type="paragraph" w:customStyle="1" w:styleId="D2367CD1B66A4036977E7792ED15975D">
    <w:name w:val="D2367CD1B66A4036977E7792ED15975D"/>
    <w:rsid w:val="00B34930"/>
    <w:pPr>
      <w:spacing w:after="160" w:line="259" w:lineRule="auto"/>
    </w:pPr>
  </w:style>
  <w:style w:type="paragraph" w:customStyle="1" w:styleId="7905E1CA38AC414D909ADF06507097F0">
    <w:name w:val="7905E1CA38AC414D909ADF06507097F0"/>
    <w:rsid w:val="00B34930"/>
    <w:pPr>
      <w:spacing w:after="160" w:line="259" w:lineRule="auto"/>
    </w:pPr>
  </w:style>
  <w:style w:type="paragraph" w:customStyle="1" w:styleId="3C6B9802FCAE4F94ACF48654E83AC609">
    <w:name w:val="3C6B9802FCAE4F94ACF48654E83AC609"/>
    <w:rsid w:val="00B34930"/>
    <w:pPr>
      <w:spacing w:after="160" w:line="259" w:lineRule="auto"/>
    </w:pPr>
  </w:style>
  <w:style w:type="paragraph" w:customStyle="1" w:styleId="133AAE1B4C4A46C192DC4AFD2BB33DDC">
    <w:name w:val="133AAE1B4C4A46C192DC4AFD2BB33DDC"/>
    <w:rsid w:val="00B3493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2017-10-05T00:00:00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EC4D0D-B515-400B-90AC-471EC61C1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SPARCO &amp; SADaCC Minutes: Steering COMMITTEE</vt:lpstr>
    </vt:vector>
  </TitlesOfParts>
  <Company>University of Cape Town</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SPARCO &amp; SADaCC Minutes: Steering COMMITTEE</dc:title>
  <dc:creator>fchinenere</dc:creator>
  <cp:lastModifiedBy>Victoria Nembaware</cp:lastModifiedBy>
  <cp:revision>3</cp:revision>
  <cp:lastPrinted>2017-08-31T08:07:00Z</cp:lastPrinted>
  <dcterms:created xsi:type="dcterms:W3CDTF">2019-11-28T14:29:00Z</dcterms:created>
  <dcterms:modified xsi:type="dcterms:W3CDTF">2019-11-28T14:36:00Z</dcterms:modified>
</cp:coreProperties>
</file>